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4535B"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E4535B" w:rsidP="00AC219D">
      <w:pPr>
        <w:tabs>
          <w:tab w:val="left" w:pos="3502"/>
          <w:tab w:val="center" w:pos="4680"/>
        </w:tabs>
        <w:spacing w:before="240" w:line="480" w:lineRule="auto"/>
        <w:rPr>
          <w:rFonts w:ascii="Times New Roman" w:hAnsi="Times New Roman" w:cs="Times New Roman"/>
          <w:b/>
          <w:color w:val="1B1B1B"/>
          <w:sz w:val="24"/>
          <w:szCs w:val="24"/>
          <w:shd w:val="clear" w:color="auto" w:fill="FFFFFF"/>
        </w:rPr>
      </w:pPr>
    </w:p>
    <w:p w:rsidR="00E4535B"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E4535B"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 xml:space="preserve">The </w:t>
      </w:r>
      <w:r w:rsidR="00AD3713">
        <w:rPr>
          <w:rFonts w:ascii="Times New Roman" w:hAnsi="Times New Roman" w:cs="Times New Roman"/>
          <w:b/>
          <w:color w:val="1B1B1B"/>
          <w:sz w:val="24"/>
          <w:szCs w:val="24"/>
          <w:shd w:val="clear" w:color="auto" w:fill="FFFFFF"/>
        </w:rPr>
        <w:t>Filipino, Korean, and Southeast Asian Migration into the United States Migration after 1953</w:t>
      </w:r>
    </w:p>
    <w:p w:rsidR="00AD3713" w:rsidRPr="00103A1B" w:rsidP="00684DAC">
      <w:pPr>
        <w:tabs>
          <w:tab w:val="left" w:pos="3502"/>
          <w:tab w:val="center" w:pos="4680"/>
        </w:tabs>
        <w:spacing w:before="240" w:line="480" w:lineRule="auto"/>
        <w:jc w:val="center"/>
        <w:rPr>
          <w:rFonts w:ascii="Times New Roman" w:hAnsi="Times New Roman" w:cs="Times New Roman"/>
          <w:b/>
          <w:sz w:val="24"/>
          <w:szCs w:val="24"/>
        </w:rPr>
      </w:pPr>
    </w:p>
    <w:p w:rsidR="00E4535B" w:rsidRPr="00D35F99" w:rsidP="00684DAC">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E4535B" w:rsidRPr="00D35F99" w:rsidP="00684DAC">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E4535B" w:rsidRPr="00D35F99" w:rsidP="00684DAC">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E4535B" w:rsidRPr="00D35F99" w:rsidP="00684DAC">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E4535B" w:rsidRPr="00D35F99" w:rsidP="00684DAC">
      <w:pPr>
        <w:tabs>
          <w:tab w:val="left" w:pos="5493"/>
        </w:tabs>
        <w:spacing w:line="480" w:lineRule="auto"/>
        <w:jc w:val="center"/>
      </w:pPr>
      <w:r w:rsidRPr="00D35F99">
        <w:rPr>
          <w:rFonts w:ascii="Times New Roman" w:hAnsi="Times New Roman" w:cs="Times New Roman"/>
          <w:sz w:val="24"/>
          <w:szCs w:val="24"/>
        </w:rPr>
        <w:t>Date</w:t>
      </w:r>
    </w:p>
    <w:p w:rsidR="00321B10" w:rsidP="00684DA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C0D56" w:rsidP="00684DAC">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The Filipino, Korean, and Southeast Asian Migration into the United States Migration after 1953</w:t>
      </w:r>
    </w:p>
    <w:p w:rsid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 xml:space="preserve">Many Asians, notably Chinese, moved to the United States in the early half of the nineteenth century, when job opportunities were plentiful. This was a state commensurate with a </w:t>
      </w:r>
      <w:r w:rsidRPr="00745B28" w:rsidR="00DF769D">
        <w:rPr>
          <w:rFonts w:ascii="Times New Roman" w:hAnsi="Times New Roman" w:cs="Times New Roman"/>
          <w:sz w:val="24"/>
          <w:szCs w:val="24"/>
        </w:rPr>
        <w:t>state</w:t>
      </w:r>
      <w:r w:rsidRPr="00745B28">
        <w:rPr>
          <w:rFonts w:ascii="Times New Roman" w:hAnsi="Times New Roman" w:cs="Times New Roman"/>
          <w:sz w:val="24"/>
          <w:szCs w:val="24"/>
        </w:rPr>
        <w:t xml:space="preserve"> that was expanding not merely </w:t>
      </w:r>
      <w:r w:rsidRPr="00745B28" w:rsidR="00DF769D">
        <w:rPr>
          <w:rFonts w:ascii="Times New Roman" w:hAnsi="Times New Roman" w:cs="Times New Roman"/>
          <w:sz w:val="24"/>
          <w:szCs w:val="24"/>
        </w:rPr>
        <w:t>geologically</w:t>
      </w:r>
      <w:r w:rsidRPr="00745B28">
        <w:rPr>
          <w:rFonts w:ascii="Times New Roman" w:hAnsi="Times New Roman" w:cs="Times New Roman"/>
          <w:sz w:val="24"/>
          <w:szCs w:val="24"/>
        </w:rPr>
        <w:t xml:space="preserve"> but also economically. Scores</w:t>
      </w:r>
      <w:r w:rsidRPr="00745B28">
        <w:rPr>
          <w:rFonts w:ascii="Times New Roman" w:hAnsi="Times New Roman" w:cs="Times New Roman"/>
          <w:sz w:val="24"/>
          <w:szCs w:val="24"/>
        </w:rPr>
        <w:t xml:space="preserve"> of Asians were residing in the United States at the commencement of the Civil </w:t>
      </w:r>
      <w:r w:rsidRPr="00745B28" w:rsidR="00DF769D">
        <w:rPr>
          <w:rFonts w:ascii="Times New Roman" w:hAnsi="Times New Roman" w:cs="Times New Roman"/>
          <w:sz w:val="24"/>
          <w:szCs w:val="24"/>
        </w:rPr>
        <w:t>Warfare</w:t>
      </w:r>
      <w:r w:rsidRPr="00745B28">
        <w:rPr>
          <w:rFonts w:ascii="Times New Roman" w:hAnsi="Times New Roman" w:cs="Times New Roman"/>
          <w:sz w:val="24"/>
          <w:szCs w:val="24"/>
        </w:rPr>
        <w:t>. Many of them served</w:t>
      </w:r>
      <w:r w:rsidR="00DF769D">
        <w:rPr>
          <w:rFonts w:ascii="Times New Roman" w:hAnsi="Times New Roman" w:cs="Times New Roman"/>
          <w:sz w:val="24"/>
          <w:szCs w:val="24"/>
        </w:rPr>
        <w:t xml:space="preserve"> honorably in the U.S. </w:t>
      </w:r>
      <w:r w:rsidRPr="00745B28">
        <w:rPr>
          <w:rFonts w:ascii="Times New Roman" w:hAnsi="Times New Roman" w:cs="Times New Roman"/>
          <w:sz w:val="24"/>
          <w:szCs w:val="24"/>
        </w:rPr>
        <w:t xml:space="preserve">Army. Most East Asians </w:t>
      </w:r>
      <w:r w:rsidRPr="00745B28" w:rsidR="00D901C1">
        <w:rPr>
          <w:rFonts w:ascii="Times New Roman" w:hAnsi="Times New Roman" w:cs="Times New Roman"/>
          <w:sz w:val="24"/>
          <w:szCs w:val="24"/>
        </w:rPr>
        <w:t>decided</w:t>
      </w:r>
      <w:r w:rsidR="00D901C1">
        <w:rPr>
          <w:rFonts w:ascii="Times New Roman" w:hAnsi="Times New Roman" w:cs="Times New Roman"/>
          <w:sz w:val="24"/>
          <w:szCs w:val="24"/>
        </w:rPr>
        <w:t xml:space="preserve"> to come to America </w:t>
      </w:r>
      <w:r w:rsidRPr="00745B28">
        <w:rPr>
          <w:rFonts w:ascii="Times New Roman" w:hAnsi="Times New Roman" w:cs="Times New Roman"/>
          <w:sz w:val="24"/>
          <w:szCs w:val="24"/>
        </w:rPr>
        <w:t>in t</w:t>
      </w:r>
      <w:r w:rsidR="009A07B2">
        <w:rPr>
          <w:rFonts w:ascii="Times New Roman" w:hAnsi="Times New Roman" w:cs="Times New Roman"/>
          <w:sz w:val="24"/>
          <w:szCs w:val="24"/>
        </w:rPr>
        <w:t>he late 19th</w:t>
      </w:r>
      <w:r w:rsidR="00D901C1">
        <w:rPr>
          <w:rFonts w:ascii="Times New Roman" w:hAnsi="Times New Roman" w:cs="Times New Roman"/>
          <w:sz w:val="24"/>
          <w:szCs w:val="24"/>
        </w:rPr>
        <w:t xml:space="preserve"> century when </w:t>
      </w:r>
      <w:r w:rsidRPr="00745B28">
        <w:rPr>
          <w:rFonts w:ascii="Times New Roman" w:hAnsi="Times New Roman" w:cs="Times New Roman"/>
          <w:sz w:val="24"/>
          <w:szCs w:val="24"/>
        </w:rPr>
        <w:t xml:space="preserve">employment </w:t>
      </w:r>
      <w:r w:rsidR="00D901C1">
        <w:rPr>
          <w:rFonts w:ascii="Times New Roman" w:hAnsi="Times New Roman" w:cs="Times New Roman"/>
          <w:sz w:val="24"/>
          <w:szCs w:val="24"/>
        </w:rPr>
        <w:t>opportunities and a better lifestyle</w:t>
      </w:r>
      <w:r w:rsidRPr="00745B28">
        <w:rPr>
          <w:rFonts w:ascii="Times New Roman" w:hAnsi="Times New Roman" w:cs="Times New Roman"/>
          <w:sz w:val="24"/>
          <w:szCs w:val="24"/>
        </w:rPr>
        <w:t xml:space="preserve"> beckoned. </w:t>
      </w:r>
      <w:r w:rsidRPr="00745B28" w:rsidR="00D901C1">
        <w:rPr>
          <w:rFonts w:ascii="Times New Roman" w:hAnsi="Times New Roman" w:cs="Times New Roman"/>
          <w:sz w:val="24"/>
          <w:szCs w:val="24"/>
        </w:rPr>
        <w:t>Notwithstanding</w:t>
      </w:r>
      <w:r w:rsidRPr="00745B28">
        <w:rPr>
          <w:rFonts w:ascii="Times New Roman" w:hAnsi="Times New Roman" w:cs="Times New Roman"/>
          <w:sz w:val="24"/>
          <w:szCs w:val="24"/>
        </w:rPr>
        <w:t xml:space="preserve"> several </w:t>
      </w:r>
      <w:r w:rsidRPr="00745B28" w:rsidR="00D901C1">
        <w:rPr>
          <w:rFonts w:ascii="Times New Roman" w:hAnsi="Times New Roman" w:cs="Times New Roman"/>
          <w:sz w:val="24"/>
          <w:szCs w:val="24"/>
        </w:rPr>
        <w:t>occurrences</w:t>
      </w:r>
      <w:r w:rsidRPr="00745B28">
        <w:rPr>
          <w:rFonts w:ascii="Times New Roman" w:hAnsi="Times New Roman" w:cs="Times New Roman"/>
          <w:sz w:val="24"/>
          <w:szCs w:val="24"/>
        </w:rPr>
        <w:t xml:space="preserve"> of prejudice, </w:t>
      </w:r>
      <w:r w:rsidRPr="00745B28" w:rsidR="00D901C1">
        <w:rPr>
          <w:rFonts w:ascii="Times New Roman" w:hAnsi="Times New Roman" w:cs="Times New Roman"/>
          <w:sz w:val="24"/>
          <w:szCs w:val="24"/>
        </w:rPr>
        <w:t>several</w:t>
      </w:r>
      <w:r w:rsidR="00D901C1">
        <w:rPr>
          <w:rFonts w:ascii="Times New Roman" w:hAnsi="Times New Roman" w:cs="Times New Roman"/>
          <w:sz w:val="24"/>
          <w:szCs w:val="24"/>
        </w:rPr>
        <w:t xml:space="preserve"> Asian Americans entered the U.S.</w:t>
      </w:r>
      <w:r w:rsidRPr="00745B28">
        <w:rPr>
          <w:rFonts w:ascii="Times New Roman" w:hAnsi="Times New Roman" w:cs="Times New Roman"/>
          <w:sz w:val="24"/>
          <w:szCs w:val="24"/>
        </w:rPr>
        <w:t xml:space="preserve"> Military and fought with </w:t>
      </w:r>
      <w:r w:rsidR="00D901C1">
        <w:rPr>
          <w:rFonts w:ascii="Times New Roman" w:hAnsi="Times New Roman" w:cs="Times New Roman"/>
          <w:sz w:val="24"/>
          <w:szCs w:val="24"/>
        </w:rPr>
        <w:t xml:space="preserve">courage on </w:t>
      </w:r>
      <w:r w:rsidRPr="00745B28">
        <w:rPr>
          <w:rFonts w:ascii="Times New Roman" w:hAnsi="Times New Roman" w:cs="Times New Roman"/>
          <w:sz w:val="24"/>
          <w:szCs w:val="24"/>
        </w:rPr>
        <w:t xml:space="preserve">France's </w:t>
      </w:r>
      <w:r w:rsidR="00D901C1">
        <w:rPr>
          <w:rFonts w:ascii="Times New Roman" w:hAnsi="Times New Roman" w:cs="Times New Roman"/>
          <w:sz w:val="24"/>
          <w:szCs w:val="24"/>
        </w:rPr>
        <w:t xml:space="preserve">battlefield during World War I. </w:t>
      </w:r>
      <w:r w:rsidRPr="00745B28">
        <w:rPr>
          <w:rFonts w:ascii="Times New Roman" w:hAnsi="Times New Roman" w:cs="Times New Roman"/>
          <w:sz w:val="24"/>
          <w:szCs w:val="24"/>
        </w:rPr>
        <w:t xml:space="preserve">Asian descent </w:t>
      </w:r>
      <w:r w:rsidR="00D901C1">
        <w:rPr>
          <w:rFonts w:ascii="Times New Roman" w:hAnsi="Times New Roman" w:cs="Times New Roman"/>
          <w:sz w:val="24"/>
          <w:szCs w:val="24"/>
        </w:rPr>
        <w:t xml:space="preserve">soldiers </w:t>
      </w:r>
      <w:r w:rsidRPr="00745B28">
        <w:rPr>
          <w:rFonts w:ascii="Times New Roman" w:hAnsi="Times New Roman" w:cs="Times New Roman"/>
          <w:sz w:val="24"/>
          <w:szCs w:val="24"/>
        </w:rPr>
        <w:t>were honored for thei</w:t>
      </w:r>
      <w:r w:rsidR="00D901C1">
        <w:rPr>
          <w:rFonts w:ascii="Times New Roman" w:hAnsi="Times New Roman" w:cs="Times New Roman"/>
          <w:sz w:val="24"/>
          <w:szCs w:val="24"/>
        </w:rPr>
        <w:t>r services after the war and permitted to be permanent residents</w:t>
      </w:r>
      <w:r w:rsidRPr="00745B28">
        <w:rPr>
          <w:rFonts w:ascii="Times New Roman" w:hAnsi="Times New Roman" w:cs="Times New Roman"/>
          <w:sz w:val="24"/>
          <w:szCs w:val="24"/>
        </w:rPr>
        <w:t>. By World War I,</w:t>
      </w:r>
      <w:r w:rsidR="00B16214">
        <w:rPr>
          <w:rFonts w:ascii="Times New Roman" w:hAnsi="Times New Roman" w:cs="Times New Roman"/>
          <w:sz w:val="24"/>
          <w:szCs w:val="24"/>
        </w:rPr>
        <w:t xml:space="preserve"> almost 180,000 Asians </w:t>
      </w:r>
      <w:r w:rsidRPr="00745B28">
        <w:rPr>
          <w:rFonts w:ascii="Times New Roman" w:hAnsi="Times New Roman" w:cs="Times New Roman"/>
          <w:sz w:val="24"/>
          <w:szCs w:val="24"/>
        </w:rPr>
        <w:t xml:space="preserve">lived in America, including </w:t>
      </w:r>
      <w:r w:rsidR="00B16214">
        <w:rPr>
          <w:rFonts w:ascii="Times New Roman" w:hAnsi="Times New Roman" w:cs="Times New Roman"/>
          <w:sz w:val="24"/>
          <w:szCs w:val="24"/>
        </w:rPr>
        <w:t>100,000 Japanese citizens, 60,000 Chinese citizens, and 5,000 Filipino citizens</w:t>
      </w:r>
      <w:r w:rsidR="00BD0E7D">
        <w:rPr>
          <w:rFonts w:ascii="Times New Roman" w:hAnsi="Times New Roman" w:cs="Times New Roman"/>
          <w:sz w:val="24"/>
          <w:szCs w:val="24"/>
        </w:rPr>
        <w:t xml:space="preserve">. </w:t>
      </w:r>
      <w:r w:rsidRPr="00745B28">
        <w:rPr>
          <w:rFonts w:ascii="Times New Roman" w:hAnsi="Times New Roman" w:cs="Times New Roman"/>
          <w:sz w:val="24"/>
          <w:szCs w:val="24"/>
        </w:rPr>
        <w:t xml:space="preserve">Moreover, a fraction of Asian Americans </w:t>
      </w:r>
      <w:r w:rsidR="007521D9">
        <w:rPr>
          <w:rFonts w:ascii="Times New Roman" w:hAnsi="Times New Roman" w:cs="Times New Roman"/>
          <w:sz w:val="24"/>
          <w:szCs w:val="24"/>
        </w:rPr>
        <w:t xml:space="preserve">immigrated to America </w:t>
      </w:r>
      <w:r w:rsidR="0081739B">
        <w:rPr>
          <w:rFonts w:ascii="Times New Roman" w:hAnsi="Times New Roman" w:cs="Times New Roman"/>
          <w:sz w:val="24"/>
          <w:szCs w:val="24"/>
        </w:rPr>
        <w:t xml:space="preserve">at the beginning of the </w:t>
      </w:r>
      <w:r w:rsidR="00302C9F">
        <w:rPr>
          <w:rFonts w:ascii="Times New Roman" w:hAnsi="Times New Roman" w:cs="Times New Roman"/>
          <w:sz w:val="24"/>
          <w:szCs w:val="24"/>
        </w:rPr>
        <w:t>Second World War</w:t>
      </w:r>
      <w:r w:rsidR="0081739B">
        <w:rPr>
          <w:rFonts w:ascii="Times New Roman" w:hAnsi="Times New Roman" w:cs="Times New Roman"/>
          <w:sz w:val="24"/>
          <w:szCs w:val="24"/>
        </w:rPr>
        <w:t xml:space="preserve"> </w:t>
      </w:r>
      <w:r w:rsidRPr="00745B28">
        <w:rPr>
          <w:rFonts w:ascii="Times New Roman" w:hAnsi="Times New Roman" w:cs="Times New Roman"/>
          <w:sz w:val="24"/>
          <w:szCs w:val="24"/>
        </w:rPr>
        <w:t>in 1941</w:t>
      </w:r>
      <w:r w:rsidR="00D7663A">
        <w:rPr>
          <w:rFonts w:ascii="Times New Roman" w:hAnsi="Times New Roman" w:cs="Times New Roman"/>
          <w:sz w:val="24"/>
          <w:szCs w:val="24"/>
        </w:rPr>
        <w:t xml:space="preserve"> (Lipman, 2011)</w:t>
      </w:r>
      <w:r w:rsidRPr="00745B28">
        <w:rPr>
          <w:rFonts w:ascii="Times New Roman" w:hAnsi="Times New Roman" w:cs="Times New Roman"/>
          <w:sz w:val="24"/>
          <w:szCs w:val="24"/>
        </w:rPr>
        <w:t>. Following the Japanese assault on</w:t>
      </w:r>
      <w:r w:rsidRPr="00302C9F" w:rsidR="00302C9F">
        <w:rPr>
          <w:rFonts w:ascii="Times New Roman" w:hAnsi="Times New Roman" w:cs="Times New Roman"/>
          <w:sz w:val="24"/>
          <w:szCs w:val="24"/>
        </w:rPr>
        <w:t xml:space="preserve"> </w:t>
      </w:r>
      <w:r w:rsidRPr="00745B28" w:rsidR="00302C9F">
        <w:rPr>
          <w:rFonts w:ascii="Times New Roman" w:hAnsi="Times New Roman" w:cs="Times New Roman"/>
          <w:sz w:val="24"/>
          <w:szCs w:val="24"/>
        </w:rPr>
        <w:t>Hawaii</w:t>
      </w:r>
      <w:r w:rsidR="00302C9F">
        <w:rPr>
          <w:rFonts w:ascii="Times New Roman" w:hAnsi="Times New Roman" w:cs="Times New Roman"/>
          <w:sz w:val="24"/>
          <w:szCs w:val="24"/>
        </w:rPr>
        <w:t xml:space="preserve">, Pearl Harbor, </w:t>
      </w:r>
      <w:r w:rsidRPr="00745B28">
        <w:rPr>
          <w:rFonts w:ascii="Times New Roman" w:hAnsi="Times New Roman" w:cs="Times New Roman"/>
          <w:sz w:val="24"/>
          <w:szCs w:val="24"/>
        </w:rPr>
        <w:t xml:space="preserve">Japanese Americans were viewed as a </w:t>
      </w:r>
      <w:r w:rsidRPr="00745B28" w:rsidR="00302C9F">
        <w:rPr>
          <w:rFonts w:ascii="Times New Roman" w:hAnsi="Times New Roman" w:cs="Times New Roman"/>
          <w:sz w:val="24"/>
          <w:szCs w:val="24"/>
        </w:rPr>
        <w:t>risk</w:t>
      </w:r>
      <w:r w:rsidRPr="00745B28">
        <w:rPr>
          <w:rFonts w:ascii="Times New Roman" w:hAnsi="Times New Roman" w:cs="Times New Roman"/>
          <w:sz w:val="24"/>
          <w:szCs w:val="24"/>
        </w:rPr>
        <w:t xml:space="preserve"> to </w:t>
      </w:r>
      <w:r w:rsidRPr="00745B28" w:rsidR="00302C9F">
        <w:rPr>
          <w:rFonts w:ascii="Times New Roman" w:hAnsi="Times New Roman" w:cs="Times New Roman"/>
          <w:sz w:val="24"/>
          <w:szCs w:val="24"/>
        </w:rPr>
        <w:t>state</w:t>
      </w:r>
      <w:r w:rsidRPr="00745B28">
        <w:rPr>
          <w:rFonts w:ascii="Times New Roman" w:hAnsi="Times New Roman" w:cs="Times New Roman"/>
          <w:sz w:val="24"/>
          <w:szCs w:val="24"/>
        </w:rPr>
        <w:t xml:space="preserve"> defense merely because of their ethnic background. As a result, President F</w:t>
      </w:r>
      <w:r w:rsidR="00302C9F">
        <w:rPr>
          <w:rFonts w:ascii="Times New Roman" w:hAnsi="Times New Roman" w:cs="Times New Roman"/>
          <w:sz w:val="24"/>
          <w:szCs w:val="24"/>
        </w:rPr>
        <w:t>ranklin D. Roosevelt instituted</w:t>
      </w:r>
      <w:r w:rsidRPr="00745B28">
        <w:rPr>
          <w:rFonts w:ascii="Times New Roman" w:hAnsi="Times New Roman" w:cs="Times New Roman"/>
          <w:sz w:val="24"/>
          <w:szCs w:val="24"/>
        </w:rPr>
        <w:t xml:space="preserve"> the War Relocation Authority on March 18, 1942</w:t>
      </w:r>
      <w:r w:rsidR="00D7663A">
        <w:rPr>
          <w:rFonts w:ascii="Times New Roman" w:hAnsi="Times New Roman" w:cs="Times New Roman"/>
          <w:sz w:val="24"/>
          <w:szCs w:val="24"/>
        </w:rPr>
        <w:t xml:space="preserve">. </w:t>
      </w:r>
      <w:r w:rsidRPr="00745B28">
        <w:rPr>
          <w:rFonts w:ascii="Times New Roman" w:hAnsi="Times New Roman" w:cs="Times New Roman"/>
          <w:sz w:val="24"/>
          <w:szCs w:val="24"/>
        </w:rPr>
        <w:t>Scores of Japanese Americans were forcibly relocated to incarceration camps set up around the United States. Notwithstanding discrimination and prejudice, many Nisei (1st class of Japanes</w:t>
      </w:r>
      <w:r w:rsidRPr="00745B28">
        <w:rPr>
          <w:rFonts w:ascii="Times New Roman" w:hAnsi="Times New Roman" w:cs="Times New Roman"/>
          <w:sz w:val="24"/>
          <w:szCs w:val="24"/>
        </w:rPr>
        <w:t>e Ameri</w:t>
      </w:r>
      <w:r w:rsidR="00AC219D">
        <w:rPr>
          <w:rFonts w:ascii="Times New Roman" w:hAnsi="Times New Roman" w:cs="Times New Roman"/>
          <w:sz w:val="24"/>
          <w:szCs w:val="24"/>
        </w:rPr>
        <w:t>cans born and raised in the U.S</w:t>
      </w:r>
      <w:r w:rsidRPr="00745B28">
        <w:rPr>
          <w:rFonts w:ascii="Times New Roman" w:hAnsi="Times New Roman" w:cs="Times New Roman"/>
          <w:sz w:val="24"/>
          <w:szCs w:val="24"/>
        </w:rPr>
        <w:t>) enlisted for duty in the U.S. Military.</w:t>
      </w:r>
    </w:p>
    <w:p w:rsidR="000544D9" w:rsidRPr="000544D9" w:rsidP="000544D9">
      <w:pPr>
        <w:spacing w:line="48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T</w:t>
      </w:r>
      <w:r w:rsidRPr="00945628">
        <w:rPr>
          <w:rFonts w:ascii="Times New Roman" w:eastAsia="Times New Roman" w:hAnsi="Times New Roman" w:cs="Times New Roman"/>
          <w:color w:val="000000"/>
          <w:sz w:val="24"/>
          <w:szCs w:val="24"/>
          <w:bdr w:val="none" w:sz="0" w:space="0" w:color="auto" w:frame="1"/>
        </w:rPr>
        <w:t xml:space="preserve">he Refugee Relief Act (RRA) provided 4,000 </w:t>
      </w:r>
      <w:r w:rsidRPr="00945628">
        <w:rPr>
          <w:rFonts w:ascii="Times New Roman" w:eastAsia="Times New Roman" w:hAnsi="Times New Roman" w:cs="Times New Roman"/>
          <w:color w:val="000000"/>
          <w:sz w:val="24"/>
          <w:szCs w:val="24"/>
          <w:bdr w:val="none" w:sz="0" w:space="0" w:color="auto" w:frame="1"/>
        </w:rPr>
        <w:t>nonquota</w:t>
      </w:r>
      <w:r w:rsidRPr="00945628">
        <w:rPr>
          <w:rFonts w:ascii="Times New Roman" w:eastAsia="Times New Roman" w:hAnsi="Times New Roman" w:cs="Times New Roman"/>
          <w:color w:val="000000"/>
          <w:sz w:val="24"/>
          <w:szCs w:val="24"/>
          <w:bdr w:val="none" w:sz="0" w:space="0" w:color="auto" w:frame="1"/>
        </w:rPr>
        <w:t xml:space="preserve"> visas to foreign orphans regardless of origin, distinguishing it from the 1948 Displaced Persons Act. The act was mainly designed for European orphans and thus described why so many Korean, Filipino, and Southeast </w:t>
      </w:r>
      <w:r w:rsidRPr="00945628">
        <w:rPr>
          <w:rFonts w:ascii="Times New Roman" w:eastAsia="Times New Roman" w:hAnsi="Times New Roman" w:cs="Times New Roman"/>
          <w:color w:val="000000"/>
          <w:sz w:val="24"/>
          <w:szCs w:val="24"/>
          <w:bdr w:val="none" w:sz="0" w:space="0" w:color="auto" w:frame="1"/>
        </w:rPr>
        <w:t>Asian migrants came to the United States</w:t>
      </w:r>
      <w:r>
        <w:rPr>
          <w:rFonts w:ascii="Times New Roman" w:eastAsia="Times New Roman" w:hAnsi="Times New Roman" w:cs="Times New Roman"/>
          <w:color w:val="000000"/>
          <w:sz w:val="24"/>
          <w:szCs w:val="24"/>
          <w:bdr w:val="none" w:sz="0" w:space="0" w:color="auto" w:frame="1"/>
        </w:rPr>
        <w:t xml:space="preserve"> (Winslow, 2012)</w:t>
      </w:r>
      <w:r w:rsidRPr="00945628">
        <w:rPr>
          <w:rFonts w:ascii="Times New Roman" w:eastAsia="Times New Roman" w:hAnsi="Times New Roman" w:cs="Times New Roman"/>
          <w:color w:val="000000"/>
          <w:sz w:val="24"/>
          <w:szCs w:val="24"/>
          <w:bdr w:val="none" w:sz="0" w:space="0" w:color="auto" w:frame="1"/>
        </w:rPr>
        <w:t>. From 1948 to 1961, developments in immigrants and refugees and proxies' adoption legislation provided significant information on the evolution of foreign adoption policies from an unregulated, emergency solution to an established social policy. From 1948 through 1961, autonomous adoption professionals, spiritual philanthropists, politicians, and expert social services competed for the power to define post-war international adoption policies, occasionally using adoption legislation to advance their competing interests. Nonetheless, couples in the United States were allowed to adopt through Holt's Adoption Program. The Holts' mission-driven adoption process minimized stringent screening procedures and questioned the secular foundations of professional social work. It allowed many American citizens to adopt Filipinos, Koreans, and Southeast Asians, explaining how they migrated to the United States.</w:t>
      </w:r>
    </w:p>
    <w:p w:rsid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In 1965, America committed thousands of soldiers to support South Vietnam's fight against communists, Viet Cong insurgents, and the North Vietnamese army. The United States rem</w:t>
      </w:r>
      <w:r w:rsidRPr="00745B28">
        <w:rPr>
          <w:rFonts w:ascii="Times New Roman" w:hAnsi="Times New Roman" w:cs="Times New Roman"/>
          <w:sz w:val="24"/>
          <w:szCs w:val="24"/>
        </w:rPr>
        <w:t xml:space="preserve">ained involved in the Vietnam War until 1973, when it withdrew its last soldiers from the country. Communist soldiers subsequently invaded and conquered South Vietnam, defeating the South Vietnamese </w:t>
      </w:r>
      <w:r w:rsidR="00F5538E">
        <w:rPr>
          <w:rFonts w:ascii="Times New Roman" w:hAnsi="Times New Roman" w:cs="Times New Roman"/>
          <w:sz w:val="24"/>
          <w:szCs w:val="24"/>
        </w:rPr>
        <w:t xml:space="preserve">and leaving behind </w:t>
      </w:r>
      <w:r w:rsidR="0008571F">
        <w:rPr>
          <w:rFonts w:ascii="Times New Roman" w:hAnsi="Times New Roman" w:cs="Times New Roman"/>
          <w:sz w:val="24"/>
          <w:szCs w:val="24"/>
        </w:rPr>
        <w:t xml:space="preserve">many </w:t>
      </w:r>
      <w:r w:rsidR="00F5538E">
        <w:rPr>
          <w:rFonts w:ascii="Times New Roman" w:hAnsi="Times New Roman" w:cs="Times New Roman"/>
          <w:sz w:val="24"/>
          <w:szCs w:val="24"/>
        </w:rPr>
        <w:t xml:space="preserve">orphans </w:t>
      </w:r>
      <w:r w:rsidRPr="00745B28">
        <w:rPr>
          <w:rFonts w:ascii="Times New Roman" w:hAnsi="Times New Roman" w:cs="Times New Roman"/>
          <w:sz w:val="24"/>
          <w:szCs w:val="24"/>
        </w:rPr>
        <w:t xml:space="preserve">by 1975. Since 1975, </w:t>
      </w:r>
      <w:r w:rsidR="00F5538E">
        <w:rPr>
          <w:rFonts w:ascii="Times New Roman" w:hAnsi="Times New Roman" w:cs="Times New Roman"/>
          <w:sz w:val="24"/>
          <w:szCs w:val="24"/>
        </w:rPr>
        <w:t xml:space="preserve">over a million individuals have </w:t>
      </w:r>
      <w:r w:rsidRPr="00745B28">
        <w:rPr>
          <w:rFonts w:ascii="Times New Roman" w:hAnsi="Times New Roman" w:cs="Times New Roman"/>
          <w:sz w:val="24"/>
          <w:szCs w:val="24"/>
        </w:rPr>
        <w:t>depa</w:t>
      </w:r>
      <w:r w:rsidRPr="00745B28">
        <w:rPr>
          <w:rFonts w:ascii="Times New Roman" w:hAnsi="Times New Roman" w:cs="Times New Roman"/>
          <w:sz w:val="24"/>
          <w:szCs w:val="24"/>
        </w:rPr>
        <w:t>rted Southeast Asia</w:t>
      </w:r>
      <w:r w:rsidRPr="00745B28">
        <w:rPr>
          <w:rFonts w:ascii="Times New Roman" w:hAnsi="Times New Roman" w:cs="Times New Roman"/>
          <w:sz w:val="24"/>
          <w:szCs w:val="24"/>
        </w:rPr>
        <w:t>. Most have arrived in the United States as immigrants. The first influx of refugees started arriving in the U.S. shortly after the collapse of South Vietnam. These were often well-e</w:t>
      </w:r>
      <w:r w:rsidR="00C2476B">
        <w:rPr>
          <w:rFonts w:ascii="Times New Roman" w:hAnsi="Times New Roman" w:cs="Times New Roman"/>
          <w:sz w:val="24"/>
          <w:szCs w:val="24"/>
        </w:rPr>
        <w:t xml:space="preserve">ducated </w:t>
      </w:r>
      <w:r w:rsidRPr="00745B28" w:rsidR="00C2476B">
        <w:rPr>
          <w:rFonts w:ascii="Times New Roman" w:hAnsi="Times New Roman" w:cs="Times New Roman"/>
          <w:sz w:val="24"/>
          <w:szCs w:val="24"/>
        </w:rPr>
        <w:t>Vietnamese</w:t>
      </w:r>
      <w:r w:rsidR="00C2476B">
        <w:rPr>
          <w:rFonts w:ascii="Times New Roman" w:hAnsi="Times New Roman" w:cs="Times New Roman"/>
          <w:sz w:val="24"/>
          <w:szCs w:val="24"/>
        </w:rPr>
        <w:t>, though not rich</w:t>
      </w:r>
      <w:r w:rsidRPr="00745B28">
        <w:rPr>
          <w:rFonts w:ascii="Times New Roman" w:hAnsi="Times New Roman" w:cs="Times New Roman"/>
          <w:sz w:val="24"/>
          <w:szCs w:val="24"/>
        </w:rPr>
        <w:t>. They had fought ag</w:t>
      </w:r>
      <w:r w:rsidRPr="00745B28">
        <w:rPr>
          <w:rFonts w:ascii="Times New Roman" w:hAnsi="Times New Roman" w:cs="Times New Roman"/>
          <w:sz w:val="24"/>
          <w:szCs w:val="24"/>
        </w:rPr>
        <w:t xml:space="preserve">ainst the </w:t>
      </w:r>
      <w:r w:rsidRPr="00745B28" w:rsidR="00C2476B">
        <w:rPr>
          <w:rFonts w:ascii="Times New Roman" w:hAnsi="Times New Roman" w:cs="Times New Roman"/>
          <w:sz w:val="24"/>
          <w:szCs w:val="24"/>
        </w:rPr>
        <w:t>socialists</w:t>
      </w:r>
      <w:r w:rsidRPr="00745B28">
        <w:rPr>
          <w:rFonts w:ascii="Times New Roman" w:hAnsi="Times New Roman" w:cs="Times New Roman"/>
          <w:sz w:val="24"/>
          <w:szCs w:val="24"/>
        </w:rPr>
        <w:t>. Aro</w:t>
      </w:r>
      <w:r w:rsidR="00C2476B">
        <w:rPr>
          <w:rFonts w:ascii="Times New Roman" w:hAnsi="Times New Roman" w:cs="Times New Roman"/>
          <w:sz w:val="24"/>
          <w:szCs w:val="24"/>
        </w:rPr>
        <w:t xml:space="preserve">und 125,000 of them </w:t>
      </w:r>
      <w:r w:rsidRPr="00745B28">
        <w:rPr>
          <w:rFonts w:ascii="Times New Roman" w:hAnsi="Times New Roman" w:cs="Times New Roman"/>
          <w:sz w:val="24"/>
          <w:szCs w:val="24"/>
        </w:rPr>
        <w:t xml:space="preserve">were relocated to the United States. Beginning in 1978, a new </w:t>
      </w:r>
      <w:r w:rsidRPr="00745B28" w:rsidR="00C2476B">
        <w:rPr>
          <w:rFonts w:ascii="Times New Roman" w:hAnsi="Times New Roman" w:cs="Times New Roman"/>
          <w:sz w:val="24"/>
          <w:szCs w:val="24"/>
        </w:rPr>
        <w:t>movement</w:t>
      </w:r>
      <w:r w:rsidRPr="00745B28">
        <w:rPr>
          <w:rFonts w:ascii="Times New Roman" w:hAnsi="Times New Roman" w:cs="Times New Roman"/>
          <w:sz w:val="24"/>
          <w:szCs w:val="24"/>
        </w:rPr>
        <w:t xml:space="preserve"> of Vietnamese </w:t>
      </w:r>
      <w:r w:rsidRPr="00745B28" w:rsidR="00C2476B">
        <w:rPr>
          <w:rFonts w:ascii="Times New Roman" w:hAnsi="Times New Roman" w:cs="Times New Roman"/>
          <w:sz w:val="24"/>
          <w:szCs w:val="24"/>
        </w:rPr>
        <w:t>started</w:t>
      </w:r>
      <w:r w:rsidRPr="00745B28">
        <w:rPr>
          <w:rFonts w:ascii="Times New Roman" w:hAnsi="Times New Roman" w:cs="Times New Roman"/>
          <w:sz w:val="24"/>
          <w:szCs w:val="24"/>
        </w:rPr>
        <w:t xml:space="preserve"> to abandon their homelan</w:t>
      </w:r>
      <w:r w:rsidR="00C2476B">
        <w:rPr>
          <w:rFonts w:ascii="Times New Roman" w:hAnsi="Times New Roman" w:cs="Times New Roman"/>
          <w:sz w:val="24"/>
          <w:szCs w:val="24"/>
        </w:rPr>
        <w:t xml:space="preserve">d. They were referred to as the boat people </w:t>
      </w:r>
      <w:r w:rsidRPr="00745B28">
        <w:rPr>
          <w:rFonts w:ascii="Times New Roman" w:hAnsi="Times New Roman" w:cs="Times New Roman"/>
          <w:sz w:val="24"/>
          <w:szCs w:val="24"/>
        </w:rPr>
        <w:t xml:space="preserve">who were </w:t>
      </w:r>
      <w:r w:rsidRPr="00745B28" w:rsidR="00C2476B">
        <w:rPr>
          <w:rFonts w:ascii="Times New Roman" w:hAnsi="Times New Roman" w:cs="Times New Roman"/>
          <w:sz w:val="24"/>
          <w:szCs w:val="24"/>
        </w:rPr>
        <w:t>inferior</w:t>
      </w:r>
      <w:r w:rsidRPr="00745B28">
        <w:rPr>
          <w:rFonts w:ascii="Times New Roman" w:hAnsi="Times New Roman" w:cs="Times New Roman"/>
          <w:sz w:val="24"/>
          <w:szCs w:val="24"/>
        </w:rPr>
        <w:t xml:space="preserve"> and less </w:t>
      </w:r>
      <w:r w:rsidRPr="00745B28" w:rsidR="00C2476B">
        <w:rPr>
          <w:rFonts w:ascii="Times New Roman" w:hAnsi="Times New Roman" w:cs="Times New Roman"/>
          <w:sz w:val="24"/>
          <w:szCs w:val="24"/>
        </w:rPr>
        <w:t>sophisticated</w:t>
      </w:r>
      <w:r w:rsidR="00C2476B">
        <w:rPr>
          <w:rFonts w:ascii="Times New Roman" w:hAnsi="Times New Roman" w:cs="Times New Roman"/>
          <w:sz w:val="24"/>
          <w:szCs w:val="24"/>
        </w:rPr>
        <w:t xml:space="preserve"> than the Vietnamese that</w:t>
      </w:r>
      <w:r w:rsidRPr="00745B28">
        <w:rPr>
          <w:rFonts w:ascii="Times New Roman" w:hAnsi="Times New Roman" w:cs="Times New Roman"/>
          <w:sz w:val="24"/>
          <w:szCs w:val="24"/>
        </w:rPr>
        <w:t xml:space="preserve"> arrived earlier.</w:t>
      </w:r>
    </w:p>
    <w:p w:rsidR="00CD2671" w:rsidRPr="00CD2671" w:rsidP="00CD2671">
      <w:pPr>
        <w:spacing w:line="480" w:lineRule="auto"/>
        <w:ind w:firstLine="720"/>
        <w:rPr>
          <w:rFonts w:ascii="Times New Roman" w:eastAsia="Times New Roman" w:hAnsi="Times New Roman" w:cs="Times New Roman"/>
          <w:color w:val="000000"/>
          <w:sz w:val="24"/>
          <w:szCs w:val="24"/>
          <w:bdr w:val="none" w:sz="0" w:space="0" w:color="auto" w:frame="1"/>
        </w:rPr>
      </w:pPr>
      <w:r w:rsidRPr="00945628">
        <w:rPr>
          <w:rFonts w:ascii="Times New Roman" w:eastAsia="Times New Roman" w:hAnsi="Times New Roman" w:cs="Times New Roman"/>
          <w:color w:val="000000"/>
          <w:sz w:val="24"/>
          <w:szCs w:val="24"/>
          <w:bdr w:val="none" w:sz="0" w:space="0" w:color="auto" w:frame="1"/>
        </w:rPr>
        <w:t xml:space="preserve">Debates concerning the entrance of military wives into the United States, particularly those from Asia, served to build the basis for future U.S. immigration law in the first two decades after World War II. </w:t>
      </w:r>
      <w:r>
        <w:rPr>
          <w:rFonts w:ascii="Times New Roman" w:eastAsia="Times New Roman" w:hAnsi="Times New Roman" w:cs="Times New Roman"/>
          <w:color w:val="000000"/>
          <w:sz w:val="24"/>
          <w:szCs w:val="24"/>
          <w:bdr w:val="none" w:sz="0" w:space="0" w:color="auto" w:frame="1"/>
        </w:rPr>
        <w:t>Wolgin</w:t>
      </w:r>
      <w:r>
        <w:rPr>
          <w:rFonts w:ascii="Times New Roman" w:eastAsia="Times New Roman" w:hAnsi="Times New Roman" w:cs="Times New Roman"/>
          <w:color w:val="000000"/>
          <w:sz w:val="24"/>
          <w:szCs w:val="24"/>
          <w:bdr w:val="none" w:sz="0" w:space="0" w:color="auto" w:frame="1"/>
        </w:rPr>
        <w:t xml:space="preserve"> and </w:t>
      </w:r>
      <w:r>
        <w:rPr>
          <w:rFonts w:ascii="Times New Roman" w:eastAsia="Times New Roman" w:hAnsi="Times New Roman" w:cs="Times New Roman"/>
          <w:color w:val="000000"/>
          <w:sz w:val="24"/>
          <w:szCs w:val="24"/>
          <w:bdr w:val="none" w:sz="0" w:space="0" w:color="auto" w:frame="1"/>
        </w:rPr>
        <w:t>Bloemraad</w:t>
      </w:r>
      <w:r>
        <w:rPr>
          <w:rFonts w:ascii="Times New Roman" w:eastAsia="Times New Roman" w:hAnsi="Times New Roman" w:cs="Times New Roman"/>
          <w:color w:val="000000"/>
          <w:sz w:val="24"/>
          <w:szCs w:val="24"/>
          <w:bdr w:val="none" w:sz="0" w:space="0" w:color="auto" w:frame="1"/>
        </w:rPr>
        <w:t xml:space="preserve"> (2010) maintain that </w:t>
      </w:r>
      <w:r w:rsidRPr="00945628">
        <w:rPr>
          <w:rFonts w:ascii="Times New Roman" w:eastAsia="Times New Roman" w:hAnsi="Times New Roman" w:cs="Times New Roman"/>
          <w:color w:val="000000"/>
          <w:sz w:val="24"/>
          <w:szCs w:val="24"/>
          <w:bdr w:val="none" w:sz="0" w:space="0" w:color="auto" w:frame="1"/>
        </w:rPr>
        <w:t>military wives' conversations strengthened calls for an end to Asian exclusions and severe Asian restrictions and aid in shifting U.S. policy on immigration in support of family resettlement over alternatives focused on the labor market demands. Military spouse admittance became an unintentional test case for family-centric and eventually racially neutral immigration rules. Thus, a momentous shift in U.S. immigration policy arose from the humble beginnings of relationships between American forces and foreigners. Additionally, legislation allowing military family members to enter the country had a significant and immediate impact on migratory patterns. Almost 120,000 people, primarily wives, and even some men and youngsters, took advantage of the War Brides Act's unique immigration exemptions.</w:t>
      </w:r>
    </w:p>
    <w:p w:rsidR="00745B28" w:rsidRPr="00745B28" w:rsidP="00684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745B28">
        <w:rPr>
          <w:rFonts w:ascii="Times New Roman" w:hAnsi="Times New Roman" w:cs="Times New Roman"/>
          <w:sz w:val="24"/>
          <w:szCs w:val="24"/>
        </w:rPr>
        <w:t xml:space="preserve"> 1978, the </w:t>
      </w:r>
      <w:r w:rsidRPr="00745B28" w:rsidR="00A91B23">
        <w:rPr>
          <w:rFonts w:ascii="Times New Roman" w:hAnsi="Times New Roman" w:cs="Times New Roman"/>
          <w:sz w:val="24"/>
          <w:szCs w:val="24"/>
        </w:rPr>
        <w:t>socialist</w:t>
      </w:r>
      <w:r w:rsidRPr="00745B28">
        <w:rPr>
          <w:rFonts w:ascii="Times New Roman" w:hAnsi="Times New Roman" w:cs="Times New Roman"/>
          <w:sz w:val="24"/>
          <w:szCs w:val="24"/>
        </w:rPr>
        <w:t xml:space="preserve"> regime of South Vietnam </w:t>
      </w:r>
      <w:r w:rsidRPr="00745B28" w:rsidR="00A91B23">
        <w:rPr>
          <w:rFonts w:ascii="Times New Roman" w:hAnsi="Times New Roman" w:cs="Times New Roman"/>
          <w:sz w:val="24"/>
          <w:szCs w:val="24"/>
        </w:rPr>
        <w:t>started</w:t>
      </w:r>
      <w:r w:rsidR="00A91B23">
        <w:rPr>
          <w:rFonts w:ascii="Times New Roman" w:hAnsi="Times New Roman" w:cs="Times New Roman"/>
          <w:sz w:val="24"/>
          <w:szCs w:val="24"/>
        </w:rPr>
        <w:t xml:space="preserve"> to force</w:t>
      </w:r>
      <w:r w:rsidRPr="00745B28">
        <w:rPr>
          <w:rFonts w:ascii="Times New Roman" w:hAnsi="Times New Roman" w:cs="Times New Roman"/>
          <w:sz w:val="24"/>
          <w:szCs w:val="24"/>
        </w:rPr>
        <w:t xml:space="preserve"> residents of the country's cities to relocate to the nation's remote regions. Th</w:t>
      </w:r>
      <w:r w:rsidR="00EC54FE">
        <w:rPr>
          <w:rFonts w:ascii="Times New Roman" w:hAnsi="Times New Roman" w:cs="Times New Roman"/>
          <w:sz w:val="24"/>
          <w:szCs w:val="24"/>
        </w:rPr>
        <w:t xml:space="preserve">ey placed pressure on </w:t>
      </w:r>
      <w:r w:rsidRPr="00745B28">
        <w:rPr>
          <w:rFonts w:ascii="Times New Roman" w:hAnsi="Times New Roman" w:cs="Times New Roman"/>
          <w:sz w:val="24"/>
          <w:szCs w:val="24"/>
        </w:rPr>
        <w:t>Chinese minorities</w:t>
      </w:r>
      <w:r w:rsidR="00EC54FE">
        <w:rPr>
          <w:rFonts w:ascii="Times New Roman" w:hAnsi="Times New Roman" w:cs="Times New Roman"/>
          <w:sz w:val="24"/>
          <w:szCs w:val="24"/>
        </w:rPr>
        <w:t xml:space="preserve"> from Vietnam</w:t>
      </w:r>
      <w:r w:rsidRPr="00745B28">
        <w:rPr>
          <w:rFonts w:ascii="Times New Roman" w:hAnsi="Times New Roman" w:cs="Times New Roman"/>
          <w:sz w:val="24"/>
          <w:szCs w:val="24"/>
        </w:rPr>
        <w:t xml:space="preserve">, which have </w:t>
      </w:r>
      <w:r w:rsidRPr="00745B28" w:rsidR="003974CE">
        <w:rPr>
          <w:rFonts w:ascii="Times New Roman" w:hAnsi="Times New Roman" w:cs="Times New Roman"/>
          <w:sz w:val="24"/>
          <w:szCs w:val="24"/>
        </w:rPr>
        <w:t>extensive</w:t>
      </w:r>
      <w:r w:rsidR="003974CE">
        <w:rPr>
          <w:rFonts w:ascii="Times New Roman" w:hAnsi="Times New Roman" w:cs="Times New Roman"/>
          <w:sz w:val="24"/>
          <w:szCs w:val="24"/>
        </w:rPr>
        <w:t>ly</w:t>
      </w:r>
      <w:r w:rsidRPr="00745B28">
        <w:rPr>
          <w:rFonts w:ascii="Times New Roman" w:hAnsi="Times New Roman" w:cs="Times New Roman"/>
          <w:sz w:val="24"/>
          <w:szCs w:val="24"/>
        </w:rPr>
        <w:t xml:space="preserve"> been </w:t>
      </w:r>
      <w:r w:rsidRPr="00745B28" w:rsidR="003974CE">
        <w:rPr>
          <w:rFonts w:ascii="Times New Roman" w:hAnsi="Times New Roman" w:cs="Times New Roman"/>
          <w:sz w:val="24"/>
          <w:szCs w:val="24"/>
        </w:rPr>
        <w:t>disbelieved</w:t>
      </w:r>
      <w:r w:rsidR="000C7649">
        <w:rPr>
          <w:rFonts w:ascii="Times New Roman" w:hAnsi="Times New Roman" w:cs="Times New Roman"/>
          <w:sz w:val="24"/>
          <w:szCs w:val="24"/>
        </w:rPr>
        <w:t xml:space="preserve"> by </w:t>
      </w:r>
      <w:r w:rsidR="003974CE">
        <w:rPr>
          <w:rFonts w:ascii="Times New Roman" w:hAnsi="Times New Roman" w:cs="Times New Roman"/>
          <w:sz w:val="24"/>
          <w:szCs w:val="24"/>
        </w:rPr>
        <w:t>loca</w:t>
      </w:r>
      <w:r w:rsidR="000C7649">
        <w:rPr>
          <w:rFonts w:ascii="Times New Roman" w:hAnsi="Times New Roman" w:cs="Times New Roman"/>
          <w:sz w:val="24"/>
          <w:szCs w:val="24"/>
        </w:rPr>
        <w:t>l Vietnamese. Chinese residents</w:t>
      </w:r>
      <w:r w:rsidR="00687AF3">
        <w:rPr>
          <w:rFonts w:ascii="Times New Roman" w:hAnsi="Times New Roman" w:cs="Times New Roman"/>
          <w:sz w:val="24"/>
          <w:szCs w:val="24"/>
        </w:rPr>
        <w:t xml:space="preserve"> in </w:t>
      </w:r>
      <w:r w:rsidRPr="00745B28">
        <w:rPr>
          <w:rFonts w:ascii="Times New Roman" w:hAnsi="Times New Roman" w:cs="Times New Roman"/>
          <w:sz w:val="24"/>
          <w:szCs w:val="24"/>
        </w:rPr>
        <w:t xml:space="preserve">Vietnam </w:t>
      </w:r>
      <w:r w:rsidR="000C7649">
        <w:rPr>
          <w:rFonts w:ascii="Times New Roman" w:hAnsi="Times New Roman" w:cs="Times New Roman"/>
          <w:sz w:val="24"/>
          <w:szCs w:val="24"/>
        </w:rPr>
        <w:t>became</w:t>
      </w:r>
      <w:r w:rsidRPr="00745B28">
        <w:rPr>
          <w:rFonts w:ascii="Times New Roman" w:hAnsi="Times New Roman" w:cs="Times New Roman"/>
          <w:sz w:val="24"/>
          <w:szCs w:val="24"/>
        </w:rPr>
        <w:t xml:space="preserve"> intimidated by enlistment in the army, job</w:t>
      </w:r>
      <w:r w:rsidR="003364AE">
        <w:rPr>
          <w:rFonts w:ascii="Times New Roman" w:hAnsi="Times New Roman" w:cs="Times New Roman"/>
          <w:sz w:val="24"/>
          <w:szCs w:val="24"/>
        </w:rPr>
        <w:t xml:space="preserve"> loss, or deportation to rural emerging business zones </w:t>
      </w:r>
      <w:r w:rsidRPr="00745B28">
        <w:rPr>
          <w:rFonts w:ascii="Times New Roman" w:hAnsi="Times New Roman" w:cs="Times New Roman"/>
          <w:sz w:val="24"/>
          <w:szCs w:val="24"/>
        </w:rPr>
        <w:t xml:space="preserve">as workers. The next year, China launched an attack on Vietnam due to a </w:t>
      </w:r>
      <w:r w:rsidRPr="00745B28" w:rsidR="003364AE">
        <w:rPr>
          <w:rFonts w:ascii="Times New Roman" w:hAnsi="Times New Roman" w:cs="Times New Roman"/>
          <w:sz w:val="24"/>
          <w:szCs w:val="24"/>
        </w:rPr>
        <w:t>boundary</w:t>
      </w:r>
      <w:r w:rsidRPr="00745B28">
        <w:rPr>
          <w:rFonts w:ascii="Times New Roman" w:hAnsi="Times New Roman" w:cs="Times New Roman"/>
          <w:sz w:val="24"/>
          <w:szCs w:val="24"/>
        </w:rPr>
        <w:t xml:space="preserve"> dispute </w:t>
      </w:r>
      <w:r w:rsidRPr="00745B28" w:rsidR="003364AE">
        <w:rPr>
          <w:rFonts w:ascii="Times New Roman" w:hAnsi="Times New Roman" w:cs="Times New Roman"/>
          <w:sz w:val="24"/>
          <w:szCs w:val="24"/>
        </w:rPr>
        <w:t>between</w:t>
      </w:r>
      <w:r w:rsidRPr="00745B28">
        <w:rPr>
          <w:rFonts w:ascii="Times New Roman" w:hAnsi="Times New Roman" w:cs="Times New Roman"/>
          <w:sz w:val="24"/>
          <w:szCs w:val="24"/>
        </w:rPr>
        <w:t xml:space="preserve"> the two nations. This </w:t>
      </w:r>
      <w:r w:rsidRPr="00745B28" w:rsidR="003364AE">
        <w:rPr>
          <w:rFonts w:ascii="Times New Roman" w:hAnsi="Times New Roman" w:cs="Times New Roman"/>
          <w:sz w:val="24"/>
          <w:szCs w:val="24"/>
        </w:rPr>
        <w:t>army</w:t>
      </w:r>
      <w:r w:rsidRPr="00745B28">
        <w:rPr>
          <w:rFonts w:ascii="Times New Roman" w:hAnsi="Times New Roman" w:cs="Times New Roman"/>
          <w:sz w:val="24"/>
          <w:szCs w:val="24"/>
        </w:rPr>
        <w:t xml:space="preserve"> operation in</w:t>
      </w:r>
      <w:r w:rsidR="003364AE">
        <w:rPr>
          <w:rFonts w:ascii="Times New Roman" w:hAnsi="Times New Roman" w:cs="Times New Roman"/>
          <w:sz w:val="24"/>
          <w:szCs w:val="24"/>
        </w:rPr>
        <w:t xml:space="preserve">creased the strain on the </w:t>
      </w:r>
      <w:r w:rsidRPr="00745B28">
        <w:rPr>
          <w:rFonts w:ascii="Times New Roman" w:hAnsi="Times New Roman" w:cs="Times New Roman"/>
          <w:sz w:val="24"/>
          <w:szCs w:val="24"/>
        </w:rPr>
        <w:t xml:space="preserve">Chinese minority. </w:t>
      </w:r>
      <w:r w:rsidRPr="00745B28" w:rsidR="003364AE">
        <w:rPr>
          <w:rFonts w:ascii="Times New Roman" w:hAnsi="Times New Roman" w:cs="Times New Roman"/>
          <w:sz w:val="24"/>
          <w:szCs w:val="24"/>
        </w:rPr>
        <w:t>Shortly</w:t>
      </w:r>
      <w:r w:rsidRPr="00745B28">
        <w:rPr>
          <w:rFonts w:ascii="Times New Roman" w:hAnsi="Times New Roman" w:cs="Times New Roman"/>
          <w:sz w:val="24"/>
          <w:szCs w:val="24"/>
        </w:rPr>
        <w:t xml:space="preserve"> after, the Vietnamese authorities </w:t>
      </w:r>
      <w:r w:rsidRPr="00745B28" w:rsidR="00EA5F3D">
        <w:rPr>
          <w:rFonts w:ascii="Times New Roman" w:hAnsi="Times New Roman" w:cs="Times New Roman"/>
          <w:sz w:val="24"/>
          <w:szCs w:val="24"/>
        </w:rPr>
        <w:t>commenced</w:t>
      </w:r>
      <w:r w:rsidRPr="00745B28">
        <w:rPr>
          <w:rFonts w:ascii="Times New Roman" w:hAnsi="Times New Roman" w:cs="Times New Roman"/>
          <w:sz w:val="24"/>
          <w:szCs w:val="24"/>
        </w:rPr>
        <w:t xml:space="preserve"> p</w:t>
      </w:r>
      <w:r w:rsidR="00EA5F3D">
        <w:rPr>
          <w:rFonts w:ascii="Times New Roman" w:hAnsi="Times New Roman" w:cs="Times New Roman"/>
          <w:sz w:val="24"/>
          <w:szCs w:val="24"/>
        </w:rPr>
        <w:t>ushing Chinese citizens to vacate</w:t>
      </w:r>
      <w:r w:rsidRPr="00745B28">
        <w:rPr>
          <w:rFonts w:ascii="Times New Roman" w:hAnsi="Times New Roman" w:cs="Times New Roman"/>
          <w:sz w:val="24"/>
          <w:szCs w:val="24"/>
        </w:rPr>
        <w:t xml:space="preserve"> the country entirely. Before they coul</w:t>
      </w:r>
      <w:r w:rsidR="00113D18">
        <w:rPr>
          <w:rFonts w:ascii="Times New Roman" w:hAnsi="Times New Roman" w:cs="Times New Roman"/>
          <w:sz w:val="24"/>
          <w:szCs w:val="24"/>
        </w:rPr>
        <w:t>d leave, Chinese households, most of whom had resided</w:t>
      </w:r>
      <w:r w:rsidRPr="00745B28">
        <w:rPr>
          <w:rFonts w:ascii="Times New Roman" w:hAnsi="Times New Roman" w:cs="Times New Roman"/>
          <w:sz w:val="24"/>
          <w:szCs w:val="24"/>
        </w:rPr>
        <w:t xml:space="preserve"> in Vietnam for</w:t>
      </w:r>
      <w:r w:rsidR="00113D18">
        <w:rPr>
          <w:rFonts w:ascii="Times New Roman" w:hAnsi="Times New Roman" w:cs="Times New Roman"/>
          <w:sz w:val="24"/>
          <w:szCs w:val="24"/>
        </w:rPr>
        <w:t xml:space="preserve"> decades, were required to get exit licenses, </w:t>
      </w:r>
      <w:r w:rsidRPr="00745B28">
        <w:rPr>
          <w:rFonts w:ascii="Times New Roman" w:hAnsi="Times New Roman" w:cs="Times New Roman"/>
          <w:sz w:val="24"/>
          <w:szCs w:val="24"/>
        </w:rPr>
        <w:t xml:space="preserve">which might cost up to $3,000 in certain cases. They took to the water, </w:t>
      </w:r>
      <w:r w:rsidRPr="00745B28" w:rsidR="007D6DBD">
        <w:rPr>
          <w:rFonts w:ascii="Times New Roman" w:hAnsi="Times New Roman" w:cs="Times New Roman"/>
          <w:sz w:val="24"/>
          <w:szCs w:val="24"/>
        </w:rPr>
        <w:t>compensating</w:t>
      </w:r>
      <w:r w:rsidRPr="00745B28">
        <w:rPr>
          <w:rFonts w:ascii="Times New Roman" w:hAnsi="Times New Roman" w:cs="Times New Roman"/>
          <w:sz w:val="24"/>
          <w:szCs w:val="24"/>
        </w:rPr>
        <w:t xml:space="preserve"> to board tiny, </w:t>
      </w:r>
      <w:r w:rsidRPr="00745B28" w:rsidR="007D6DBD">
        <w:rPr>
          <w:rFonts w:ascii="Times New Roman" w:hAnsi="Times New Roman" w:cs="Times New Roman"/>
          <w:sz w:val="24"/>
          <w:szCs w:val="24"/>
        </w:rPr>
        <w:t>leaking</w:t>
      </w:r>
      <w:r w:rsidRPr="00745B28">
        <w:rPr>
          <w:rFonts w:ascii="Times New Roman" w:hAnsi="Times New Roman" w:cs="Times New Roman"/>
          <w:sz w:val="24"/>
          <w:szCs w:val="24"/>
        </w:rPr>
        <w:t xml:space="preserve"> fishing </w:t>
      </w:r>
      <w:r w:rsidRPr="00745B28" w:rsidR="007D6DBD">
        <w:rPr>
          <w:rFonts w:ascii="Times New Roman" w:hAnsi="Times New Roman" w:cs="Times New Roman"/>
          <w:sz w:val="24"/>
          <w:szCs w:val="24"/>
        </w:rPr>
        <w:t>vessels</w:t>
      </w:r>
      <w:r w:rsidRPr="00745B28">
        <w:rPr>
          <w:rFonts w:ascii="Times New Roman" w:hAnsi="Times New Roman" w:cs="Times New Roman"/>
          <w:sz w:val="24"/>
          <w:szCs w:val="24"/>
        </w:rPr>
        <w:t>. Other Vietnamese</w:t>
      </w:r>
      <w:r w:rsidR="007D6DBD">
        <w:rPr>
          <w:rFonts w:ascii="Times New Roman" w:hAnsi="Times New Roman" w:cs="Times New Roman"/>
          <w:sz w:val="24"/>
          <w:szCs w:val="24"/>
        </w:rPr>
        <w:t xml:space="preserve"> and Chinese</w:t>
      </w:r>
      <w:r w:rsidRPr="00745B28">
        <w:rPr>
          <w:rFonts w:ascii="Times New Roman" w:hAnsi="Times New Roman" w:cs="Times New Roman"/>
          <w:sz w:val="24"/>
          <w:szCs w:val="24"/>
        </w:rPr>
        <w:t xml:space="preserve"> house</w:t>
      </w:r>
      <w:r w:rsidRPr="00745B28">
        <w:rPr>
          <w:rFonts w:ascii="Times New Roman" w:hAnsi="Times New Roman" w:cs="Times New Roman"/>
          <w:sz w:val="24"/>
          <w:szCs w:val="24"/>
        </w:rPr>
        <w:t xml:space="preserve">holds who despised </w:t>
      </w:r>
      <w:r w:rsidRPr="00745B28" w:rsidR="003D5EA9">
        <w:rPr>
          <w:rFonts w:ascii="Times New Roman" w:hAnsi="Times New Roman" w:cs="Times New Roman"/>
          <w:sz w:val="24"/>
          <w:szCs w:val="24"/>
        </w:rPr>
        <w:t>foodstuff</w:t>
      </w:r>
      <w:r w:rsidRPr="00745B28">
        <w:rPr>
          <w:rFonts w:ascii="Times New Roman" w:hAnsi="Times New Roman" w:cs="Times New Roman"/>
          <w:sz w:val="24"/>
          <w:szCs w:val="24"/>
        </w:rPr>
        <w:t xml:space="preserve"> insecurity and </w:t>
      </w:r>
      <w:r w:rsidRPr="00745B28" w:rsidR="003D5EA9">
        <w:rPr>
          <w:rFonts w:ascii="Times New Roman" w:hAnsi="Times New Roman" w:cs="Times New Roman"/>
          <w:sz w:val="24"/>
          <w:szCs w:val="24"/>
        </w:rPr>
        <w:t>collectivist</w:t>
      </w:r>
      <w:r w:rsidRPr="00745B28">
        <w:rPr>
          <w:rFonts w:ascii="Times New Roman" w:hAnsi="Times New Roman" w:cs="Times New Roman"/>
          <w:sz w:val="24"/>
          <w:szCs w:val="24"/>
        </w:rPr>
        <w:t xml:space="preserve"> authority fled </w:t>
      </w:r>
      <w:r w:rsidRPr="00745B28" w:rsidR="003D5EA9">
        <w:rPr>
          <w:rFonts w:ascii="Times New Roman" w:hAnsi="Times New Roman" w:cs="Times New Roman"/>
          <w:sz w:val="24"/>
          <w:szCs w:val="24"/>
        </w:rPr>
        <w:t>unlawfully</w:t>
      </w:r>
      <w:r w:rsidRPr="00745B28">
        <w:rPr>
          <w:rFonts w:ascii="Times New Roman" w:hAnsi="Times New Roman" w:cs="Times New Roman"/>
          <w:sz w:val="24"/>
          <w:szCs w:val="24"/>
        </w:rPr>
        <w:t>, without purchasing official licenses. Because they all escaped Vietnam by boat, they w</w:t>
      </w:r>
      <w:r w:rsidR="00F06732">
        <w:rPr>
          <w:rFonts w:ascii="Times New Roman" w:hAnsi="Times New Roman" w:cs="Times New Roman"/>
          <w:sz w:val="24"/>
          <w:szCs w:val="24"/>
        </w:rPr>
        <w:t xml:space="preserve">ere known as the boat people. </w:t>
      </w:r>
      <w:r w:rsidRPr="00745B28">
        <w:rPr>
          <w:rFonts w:ascii="Times New Roman" w:hAnsi="Times New Roman" w:cs="Times New Roman"/>
          <w:sz w:val="24"/>
          <w:szCs w:val="24"/>
        </w:rPr>
        <w:t>They suffered immensely once they w</w:t>
      </w:r>
      <w:r w:rsidR="00A34BDF">
        <w:rPr>
          <w:rFonts w:ascii="Times New Roman" w:hAnsi="Times New Roman" w:cs="Times New Roman"/>
          <w:sz w:val="24"/>
          <w:szCs w:val="24"/>
        </w:rPr>
        <w:t xml:space="preserve">ere at sea. A lack of </w:t>
      </w:r>
      <w:r w:rsidRPr="00745B28">
        <w:rPr>
          <w:rFonts w:ascii="Times New Roman" w:hAnsi="Times New Roman" w:cs="Times New Roman"/>
          <w:sz w:val="24"/>
          <w:szCs w:val="24"/>
        </w:rPr>
        <w:t xml:space="preserve">food </w:t>
      </w:r>
      <w:r w:rsidR="00A34BDF">
        <w:rPr>
          <w:rFonts w:ascii="Times New Roman" w:hAnsi="Times New Roman" w:cs="Times New Roman"/>
          <w:sz w:val="24"/>
          <w:szCs w:val="24"/>
        </w:rPr>
        <w:t>and water tormented them. Most</w:t>
      </w:r>
      <w:r w:rsidRPr="00745B28">
        <w:rPr>
          <w:rFonts w:ascii="Times New Roman" w:hAnsi="Times New Roman" w:cs="Times New Roman"/>
          <w:sz w:val="24"/>
          <w:szCs w:val="24"/>
        </w:rPr>
        <w:t xml:space="preserve"> people became sick. </w:t>
      </w:r>
      <w:r w:rsidRPr="00745B28" w:rsidR="00F06732">
        <w:rPr>
          <w:rFonts w:ascii="Times New Roman" w:hAnsi="Times New Roman" w:cs="Times New Roman"/>
          <w:sz w:val="24"/>
          <w:szCs w:val="24"/>
        </w:rPr>
        <w:t>Vessels</w:t>
      </w:r>
      <w:r w:rsidRPr="00745B28">
        <w:rPr>
          <w:rFonts w:ascii="Times New Roman" w:hAnsi="Times New Roman" w:cs="Times New Roman"/>
          <w:sz w:val="24"/>
          <w:szCs w:val="24"/>
        </w:rPr>
        <w:t xml:space="preserve"> flipped over and sunk. By the summertime of 1979, an estimated 200,000 boat passengers had perished. Pirates looted, molested, and killed others</w:t>
      </w:r>
      <w:r w:rsidR="00397891">
        <w:rPr>
          <w:rFonts w:ascii="Times New Roman" w:hAnsi="Times New Roman" w:cs="Times New Roman"/>
          <w:sz w:val="24"/>
          <w:szCs w:val="24"/>
        </w:rPr>
        <w:t xml:space="preserve"> (Nguyen, 2013)</w:t>
      </w:r>
      <w:r w:rsidRPr="00745B28">
        <w:rPr>
          <w:rFonts w:ascii="Times New Roman" w:hAnsi="Times New Roman" w:cs="Times New Roman"/>
          <w:sz w:val="24"/>
          <w:szCs w:val="24"/>
        </w:rPr>
        <w:t xml:space="preserve">. After </w:t>
      </w:r>
      <w:r w:rsidRPr="00745B28" w:rsidR="006A5BB8">
        <w:rPr>
          <w:rFonts w:ascii="Times New Roman" w:hAnsi="Times New Roman" w:cs="Times New Roman"/>
          <w:sz w:val="24"/>
          <w:szCs w:val="24"/>
        </w:rPr>
        <w:t>wandering</w:t>
      </w:r>
      <w:r w:rsidR="006A5BB8">
        <w:rPr>
          <w:rFonts w:ascii="Times New Roman" w:hAnsi="Times New Roman" w:cs="Times New Roman"/>
          <w:sz w:val="24"/>
          <w:szCs w:val="24"/>
        </w:rPr>
        <w:t xml:space="preserve"> for months</w:t>
      </w:r>
      <w:r w:rsidRPr="00745B28">
        <w:rPr>
          <w:rFonts w:ascii="Times New Roman" w:hAnsi="Times New Roman" w:cs="Times New Roman"/>
          <w:sz w:val="24"/>
          <w:szCs w:val="24"/>
        </w:rPr>
        <w:t xml:space="preserve"> at sea, th</w:t>
      </w:r>
      <w:r w:rsidR="006A5BB8">
        <w:rPr>
          <w:rFonts w:ascii="Times New Roman" w:hAnsi="Times New Roman" w:cs="Times New Roman"/>
          <w:sz w:val="24"/>
          <w:szCs w:val="24"/>
        </w:rPr>
        <w:t>e luckiest survivors arrived in</w:t>
      </w:r>
      <w:r w:rsidRPr="00745B28" w:rsidR="006A5BB8">
        <w:rPr>
          <w:rFonts w:ascii="Times New Roman" w:hAnsi="Times New Roman" w:cs="Times New Roman"/>
          <w:sz w:val="24"/>
          <w:szCs w:val="24"/>
        </w:rPr>
        <w:t xml:space="preserve"> Indonesia</w:t>
      </w:r>
      <w:r w:rsidR="006A5BB8">
        <w:rPr>
          <w:rFonts w:ascii="Times New Roman" w:hAnsi="Times New Roman" w:cs="Times New Roman"/>
          <w:sz w:val="24"/>
          <w:szCs w:val="24"/>
        </w:rPr>
        <w:t>,</w:t>
      </w:r>
      <w:r w:rsidRPr="00745B28" w:rsidR="006A5BB8">
        <w:rPr>
          <w:rFonts w:ascii="Times New Roman" w:hAnsi="Times New Roman" w:cs="Times New Roman"/>
          <w:sz w:val="24"/>
          <w:szCs w:val="24"/>
        </w:rPr>
        <w:t xml:space="preserve"> </w:t>
      </w:r>
      <w:r w:rsidRPr="00745B28">
        <w:rPr>
          <w:rFonts w:ascii="Times New Roman" w:hAnsi="Times New Roman" w:cs="Times New Roman"/>
          <w:sz w:val="24"/>
          <w:szCs w:val="24"/>
        </w:rPr>
        <w:t>Malaysia</w:t>
      </w:r>
      <w:r w:rsidR="006A5BB8">
        <w:rPr>
          <w:rFonts w:ascii="Times New Roman" w:hAnsi="Times New Roman" w:cs="Times New Roman"/>
          <w:sz w:val="24"/>
          <w:szCs w:val="24"/>
        </w:rPr>
        <w:t xml:space="preserve">, </w:t>
      </w:r>
      <w:r w:rsidRPr="00745B28">
        <w:rPr>
          <w:rFonts w:ascii="Times New Roman" w:hAnsi="Times New Roman" w:cs="Times New Roman"/>
          <w:sz w:val="24"/>
          <w:szCs w:val="24"/>
        </w:rPr>
        <w:t>Hong Kong</w:t>
      </w:r>
      <w:r w:rsidR="006A5BB8">
        <w:rPr>
          <w:rFonts w:ascii="Times New Roman" w:hAnsi="Times New Roman" w:cs="Times New Roman"/>
          <w:sz w:val="24"/>
          <w:szCs w:val="24"/>
        </w:rPr>
        <w:t xml:space="preserve"> or the Philippines.</w:t>
      </w:r>
    </w:p>
    <w:p w:rsidR="00745B28" w:rsidRP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 xml:space="preserve">When Vietnam struck Cambodia in 1979 to remove Pol Pot's deadly dictatorship, </w:t>
      </w:r>
      <w:r w:rsidR="0073799C">
        <w:rPr>
          <w:rFonts w:ascii="Times New Roman" w:hAnsi="Times New Roman" w:cs="Times New Roman"/>
          <w:sz w:val="24"/>
          <w:szCs w:val="24"/>
        </w:rPr>
        <w:t xml:space="preserve">the attack resulted in more people fleeing </w:t>
      </w:r>
      <w:r w:rsidRPr="00745B28">
        <w:rPr>
          <w:rFonts w:ascii="Times New Roman" w:hAnsi="Times New Roman" w:cs="Times New Roman"/>
          <w:sz w:val="24"/>
          <w:szCs w:val="24"/>
        </w:rPr>
        <w:t xml:space="preserve">Southeast Asia. Thousands of people fled </w:t>
      </w:r>
      <w:r w:rsidRPr="00745B28">
        <w:rPr>
          <w:rFonts w:ascii="Times New Roman" w:hAnsi="Times New Roman" w:cs="Times New Roman"/>
          <w:sz w:val="24"/>
          <w:szCs w:val="24"/>
        </w:rPr>
        <w:t xml:space="preserve">that desolate region, trying to cross the </w:t>
      </w:r>
      <w:r w:rsidRPr="00745B28" w:rsidR="00C52551">
        <w:rPr>
          <w:rFonts w:ascii="Times New Roman" w:hAnsi="Times New Roman" w:cs="Times New Roman"/>
          <w:sz w:val="24"/>
          <w:szCs w:val="24"/>
        </w:rPr>
        <w:t>boundary</w:t>
      </w:r>
      <w:r w:rsidRPr="00745B28">
        <w:rPr>
          <w:rFonts w:ascii="Times New Roman" w:hAnsi="Times New Roman" w:cs="Times New Roman"/>
          <w:sz w:val="24"/>
          <w:szCs w:val="24"/>
        </w:rPr>
        <w:t xml:space="preserve"> towards </w:t>
      </w:r>
      <w:r w:rsidRPr="00745B28" w:rsidR="00C52551">
        <w:rPr>
          <w:rFonts w:ascii="Times New Roman" w:hAnsi="Times New Roman" w:cs="Times New Roman"/>
          <w:sz w:val="24"/>
          <w:szCs w:val="24"/>
        </w:rPr>
        <w:t>bordering</w:t>
      </w:r>
      <w:r w:rsidR="000C7649">
        <w:rPr>
          <w:rFonts w:ascii="Times New Roman" w:hAnsi="Times New Roman" w:cs="Times New Roman"/>
          <w:sz w:val="24"/>
          <w:szCs w:val="24"/>
        </w:rPr>
        <w:t xml:space="preserve"> Thailand. In </w:t>
      </w:r>
      <w:r w:rsidRPr="00745B28">
        <w:rPr>
          <w:rFonts w:ascii="Times New Roman" w:hAnsi="Times New Roman" w:cs="Times New Roman"/>
          <w:sz w:val="24"/>
          <w:szCs w:val="24"/>
        </w:rPr>
        <w:t xml:space="preserve">July 1979, </w:t>
      </w:r>
      <w:r w:rsidRPr="00745B28" w:rsidR="00C52551">
        <w:rPr>
          <w:rFonts w:ascii="Times New Roman" w:hAnsi="Times New Roman" w:cs="Times New Roman"/>
          <w:sz w:val="24"/>
          <w:szCs w:val="24"/>
        </w:rPr>
        <w:t>nearly</w:t>
      </w:r>
      <w:r w:rsidRPr="00745B28">
        <w:rPr>
          <w:rFonts w:ascii="Times New Roman" w:hAnsi="Times New Roman" w:cs="Times New Roman"/>
          <w:sz w:val="24"/>
          <w:szCs w:val="24"/>
        </w:rPr>
        <w:t xml:space="preserve"> </w:t>
      </w:r>
      <w:r w:rsidR="000C7649">
        <w:rPr>
          <w:rFonts w:ascii="Times New Roman" w:hAnsi="Times New Roman" w:cs="Times New Roman"/>
          <w:sz w:val="24"/>
          <w:szCs w:val="24"/>
        </w:rPr>
        <w:t>four hundred thousand</w:t>
      </w:r>
      <w:r w:rsidRPr="00745B28">
        <w:rPr>
          <w:rFonts w:ascii="Times New Roman" w:hAnsi="Times New Roman" w:cs="Times New Roman"/>
          <w:sz w:val="24"/>
          <w:szCs w:val="24"/>
        </w:rPr>
        <w:t xml:space="preserve"> Cambodian</w:t>
      </w:r>
      <w:r w:rsidR="00C52551">
        <w:rPr>
          <w:rFonts w:ascii="Times New Roman" w:hAnsi="Times New Roman" w:cs="Times New Roman"/>
          <w:sz w:val="24"/>
          <w:szCs w:val="24"/>
        </w:rPr>
        <w:t xml:space="preserve"> and Vietnamese</w:t>
      </w:r>
      <w:r w:rsidRPr="00745B28">
        <w:rPr>
          <w:rFonts w:ascii="Times New Roman" w:hAnsi="Times New Roman" w:cs="Times New Roman"/>
          <w:sz w:val="24"/>
          <w:szCs w:val="24"/>
        </w:rPr>
        <w:t xml:space="preserve"> </w:t>
      </w:r>
      <w:r w:rsidRPr="00745B28" w:rsidR="000C7649">
        <w:rPr>
          <w:rFonts w:ascii="Times New Roman" w:hAnsi="Times New Roman" w:cs="Times New Roman"/>
          <w:sz w:val="24"/>
          <w:szCs w:val="24"/>
        </w:rPr>
        <w:t>immigrants</w:t>
      </w:r>
      <w:r w:rsidRPr="00745B28">
        <w:rPr>
          <w:rFonts w:ascii="Times New Roman" w:hAnsi="Times New Roman" w:cs="Times New Roman"/>
          <w:sz w:val="24"/>
          <w:szCs w:val="24"/>
        </w:rPr>
        <w:t xml:space="preserve"> were housed </w:t>
      </w:r>
      <w:r w:rsidRPr="00745B28" w:rsidR="000C7649">
        <w:rPr>
          <w:rFonts w:ascii="Times New Roman" w:hAnsi="Times New Roman" w:cs="Times New Roman"/>
          <w:sz w:val="24"/>
          <w:szCs w:val="24"/>
        </w:rPr>
        <w:t xml:space="preserve">across Southeast Asia </w:t>
      </w:r>
      <w:r w:rsidRPr="00745B28">
        <w:rPr>
          <w:rFonts w:ascii="Times New Roman" w:hAnsi="Times New Roman" w:cs="Times New Roman"/>
          <w:sz w:val="24"/>
          <w:szCs w:val="24"/>
        </w:rPr>
        <w:t xml:space="preserve">in </w:t>
      </w:r>
      <w:r w:rsidRPr="00745B28" w:rsidR="00C52551">
        <w:rPr>
          <w:rFonts w:ascii="Times New Roman" w:hAnsi="Times New Roman" w:cs="Times New Roman"/>
          <w:sz w:val="24"/>
          <w:szCs w:val="24"/>
        </w:rPr>
        <w:t>transitory</w:t>
      </w:r>
      <w:r w:rsidRPr="00745B28">
        <w:rPr>
          <w:rFonts w:ascii="Times New Roman" w:hAnsi="Times New Roman" w:cs="Times New Roman"/>
          <w:sz w:val="24"/>
          <w:szCs w:val="24"/>
        </w:rPr>
        <w:t xml:space="preserve"> camps. The </w:t>
      </w:r>
      <w:r w:rsidRPr="00745B28" w:rsidR="00C52551">
        <w:rPr>
          <w:rFonts w:ascii="Times New Roman" w:hAnsi="Times New Roman" w:cs="Times New Roman"/>
          <w:sz w:val="24"/>
          <w:szCs w:val="24"/>
        </w:rPr>
        <w:t>biggest</w:t>
      </w:r>
      <w:r w:rsidRPr="00745B28">
        <w:rPr>
          <w:rFonts w:ascii="Times New Roman" w:hAnsi="Times New Roman" w:cs="Times New Roman"/>
          <w:sz w:val="24"/>
          <w:szCs w:val="24"/>
        </w:rPr>
        <w:t xml:space="preserve"> </w:t>
      </w:r>
      <w:r w:rsidRPr="00745B28" w:rsidR="000C7649">
        <w:rPr>
          <w:rFonts w:ascii="Times New Roman" w:hAnsi="Times New Roman" w:cs="Times New Roman"/>
          <w:sz w:val="24"/>
          <w:szCs w:val="24"/>
        </w:rPr>
        <w:t>migrant</w:t>
      </w:r>
      <w:r w:rsidR="000C7649">
        <w:rPr>
          <w:rFonts w:ascii="Times New Roman" w:hAnsi="Times New Roman" w:cs="Times New Roman"/>
          <w:sz w:val="24"/>
          <w:szCs w:val="24"/>
        </w:rPr>
        <w:t xml:space="preserve"> center was i</w:t>
      </w:r>
      <w:r w:rsidRPr="00745B28">
        <w:rPr>
          <w:rFonts w:ascii="Times New Roman" w:hAnsi="Times New Roman" w:cs="Times New Roman"/>
          <w:sz w:val="24"/>
          <w:szCs w:val="24"/>
        </w:rPr>
        <w:t xml:space="preserve">n Malaysia's Palou Bidong island. In a one-square-mile complex, 42,000 Vietnamese lived alongside each other. The countries accepting migrants, known as "nations of first asylum," were overburdened. They stated that they could no longer handle the tens of </w:t>
      </w:r>
      <w:r w:rsidRPr="00745B28">
        <w:rPr>
          <w:rFonts w:ascii="Times New Roman" w:hAnsi="Times New Roman" w:cs="Times New Roman"/>
          <w:sz w:val="24"/>
          <w:szCs w:val="24"/>
        </w:rPr>
        <w:t>thousands of mig</w:t>
      </w:r>
      <w:r w:rsidR="00C52551">
        <w:rPr>
          <w:rFonts w:ascii="Times New Roman" w:hAnsi="Times New Roman" w:cs="Times New Roman"/>
          <w:sz w:val="24"/>
          <w:szCs w:val="24"/>
        </w:rPr>
        <w:t>r</w:t>
      </w:r>
      <w:r w:rsidR="000C7649">
        <w:rPr>
          <w:rFonts w:ascii="Times New Roman" w:hAnsi="Times New Roman" w:cs="Times New Roman"/>
          <w:sz w:val="24"/>
          <w:szCs w:val="24"/>
        </w:rPr>
        <w:t>ants that continue to come monthly</w:t>
      </w:r>
      <w:r w:rsidRPr="00745B28">
        <w:rPr>
          <w:rFonts w:ascii="Times New Roman" w:hAnsi="Times New Roman" w:cs="Times New Roman"/>
          <w:sz w:val="24"/>
          <w:szCs w:val="24"/>
        </w:rPr>
        <w:t>. Malay</w:t>
      </w:r>
      <w:r w:rsidR="003367CB">
        <w:rPr>
          <w:rFonts w:ascii="Times New Roman" w:hAnsi="Times New Roman" w:cs="Times New Roman"/>
          <w:sz w:val="24"/>
          <w:szCs w:val="24"/>
        </w:rPr>
        <w:t>sian au</w:t>
      </w:r>
      <w:r w:rsidR="0050295A">
        <w:rPr>
          <w:rFonts w:ascii="Times New Roman" w:hAnsi="Times New Roman" w:cs="Times New Roman"/>
          <w:sz w:val="24"/>
          <w:szCs w:val="24"/>
        </w:rPr>
        <w:t>thorities also</w:t>
      </w:r>
      <w:r w:rsidR="003367CB">
        <w:rPr>
          <w:rFonts w:ascii="Times New Roman" w:hAnsi="Times New Roman" w:cs="Times New Roman"/>
          <w:sz w:val="24"/>
          <w:szCs w:val="24"/>
        </w:rPr>
        <w:t xml:space="preserve"> announced to </w:t>
      </w:r>
      <w:r w:rsidR="00EC68C2">
        <w:rPr>
          <w:rFonts w:ascii="Times New Roman" w:hAnsi="Times New Roman" w:cs="Times New Roman"/>
          <w:sz w:val="24"/>
          <w:szCs w:val="24"/>
        </w:rPr>
        <w:t xml:space="preserve">kill </w:t>
      </w:r>
      <w:r w:rsidR="00666C24">
        <w:rPr>
          <w:rFonts w:ascii="Times New Roman" w:hAnsi="Times New Roman" w:cs="Times New Roman"/>
          <w:sz w:val="24"/>
          <w:szCs w:val="24"/>
        </w:rPr>
        <w:t>new immigrants</w:t>
      </w:r>
      <w:r w:rsidR="00EC68C2">
        <w:rPr>
          <w:rFonts w:ascii="Times New Roman" w:hAnsi="Times New Roman" w:cs="Times New Roman"/>
          <w:sz w:val="24"/>
          <w:szCs w:val="24"/>
        </w:rPr>
        <w:t xml:space="preserve"> on sight</w:t>
      </w:r>
      <w:r w:rsidR="00666C24">
        <w:rPr>
          <w:rFonts w:ascii="Times New Roman" w:hAnsi="Times New Roman" w:cs="Times New Roman"/>
          <w:sz w:val="24"/>
          <w:szCs w:val="24"/>
        </w:rPr>
        <w:t xml:space="preserve">, who arrived at an alarming rate </w:t>
      </w:r>
      <w:r w:rsidRPr="00745B28">
        <w:rPr>
          <w:rFonts w:ascii="Times New Roman" w:hAnsi="Times New Roman" w:cs="Times New Roman"/>
          <w:sz w:val="24"/>
          <w:szCs w:val="24"/>
        </w:rPr>
        <w:t>month</w:t>
      </w:r>
      <w:r w:rsidR="00666C24">
        <w:rPr>
          <w:rFonts w:ascii="Times New Roman" w:hAnsi="Times New Roman" w:cs="Times New Roman"/>
          <w:sz w:val="24"/>
          <w:szCs w:val="24"/>
        </w:rPr>
        <w:t>ly</w:t>
      </w:r>
      <w:r w:rsidRPr="00745B28">
        <w:rPr>
          <w:rFonts w:ascii="Times New Roman" w:hAnsi="Times New Roman" w:cs="Times New Roman"/>
          <w:sz w:val="24"/>
          <w:szCs w:val="24"/>
        </w:rPr>
        <w:t>. Thailand forcibly returned thousands of Cambodian refugees to their war-torn nation.</w:t>
      </w:r>
    </w:p>
    <w:p w:rsidR="00745B28" w:rsidRPr="00745B28"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In resp</w:t>
      </w:r>
      <w:r w:rsidRPr="00745B28">
        <w:rPr>
          <w:rFonts w:ascii="Times New Roman" w:hAnsi="Times New Roman" w:cs="Times New Roman"/>
          <w:sz w:val="24"/>
          <w:szCs w:val="24"/>
        </w:rPr>
        <w:t xml:space="preserve">onse to the </w:t>
      </w:r>
      <w:r w:rsidRPr="00745B28" w:rsidR="00DD0FF2">
        <w:rPr>
          <w:rFonts w:ascii="Times New Roman" w:hAnsi="Times New Roman" w:cs="Times New Roman"/>
          <w:sz w:val="24"/>
          <w:szCs w:val="24"/>
        </w:rPr>
        <w:t>immigrant</w:t>
      </w:r>
      <w:r w:rsidR="00DD0FF2">
        <w:rPr>
          <w:rFonts w:ascii="Times New Roman" w:hAnsi="Times New Roman" w:cs="Times New Roman"/>
          <w:sz w:val="24"/>
          <w:szCs w:val="24"/>
        </w:rPr>
        <w:t xml:space="preserve"> crisis, the UN</w:t>
      </w:r>
      <w:r w:rsidRPr="00745B28">
        <w:rPr>
          <w:rFonts w:ascii="Times New Roman" w:hAnsi="Times New Roman" w:cs="Times New Roman"/>
          <w:sz w:val="24"/>
          <w:szCs w:val="24"/>
        </w:rPr>
        <w:t xml:space="preserve"> convened a </w:t>
      </w:r>
      <w:r w:rsidRPr="00745B28" w:rsidR="0085046F">
        <w:rPr>
          <w:rFonts w:ascii="Times New Roman" w:hAnsi="Times New Roman" w:cs="Times New Roman"/>
          <w:sz w:val="24"/>
          <w:szCs w:val="24"/>
        </w:rPr>
        <w:t>global</w:t>
      </w:r>
      <w:r w:rsidRPr="00745B28">
        <w:rPr>
          <w:rFonts w:ascii="Times New Roman" w:hAnsi="Times New Roman" w:cs="Times New Roman"/>
          <w:sz w:val="24"/>
          <w:szCs w:val="24"/>
        </w:rPr>
        <w:t xml:space="preserve"> meeting in </w:t>
      </w:r>
      <w:r w:rsidRPr="00745B28" w:rsidR="0085046F">
        <w:rPr>
          <w:rFonts w:ascii="Times New Roman" w:hAnsi="Times New Roman" w:cs="Times New Roman"/>
          <w:sz w:val="24"/>
          <w:szCs w:val="24"/>
        </w:rPr>
        <w:t xml:space="preserve">Switzerland, </w:t>
      </w:r>
      <w:r w:rsidRPr="00745B28">
        <w:rPr>
          <w:rFonts w:ascii="Times New Roman" w:hAnsi="Times New Roman" w:cs="Times New Roman"/>
          <w:sz w:val="24"/>
          <w:szCs w:val="24"/>
        </w:rPr>
        <w:t xml:space="preserve">Geneva, in </w:t>
      </w:r>
      <w:r w:rsidR="0085046F">
        <w:rPr>
          <w:rFonts w:ascii="Times New Roman" w:hAnsi="Times New Roman" w:cs="Times New Roman"/>
          <w:sz w:val="24"/>
          <w:szCs w:val="24"/>
        </w:rPr>
        <w:t>1979. Like the U.S.</w:t>
      </w:r>
      <w:r w:rsidRPr="00745B28">
        <w:rPr>
          <w:rFonts w:ascii="Times New Roman" w:hAnsi="Times New Roman" w:cs="Times New Roman"/>
          <w:sz w:val="24"/>
          <w:szCs w:val="24"/>
        </w:rPr>
        <w:t xml:space="preserve">, Australia, </w:t>
      </w:r>
      <w:r w:rsidRPr="00745B28" w:rsidR="0085046F">
        <w:rPr>
          <w:rFonts w:ascii="Times New Roman" w:hAnsi="Times New Roman" w:cs="Times New Roman"/>
          <w:sz w:val="24"/>
          <w:szCs w:val="24"/>
        </w:rPr>
        <w:t xml:space="preserve">France, </w:t>
      </w:r>
      <w:r w:rsidRPr="00745B28">
        <w:rPr>
          <w:rFonts w:ascii="Times New Roman" w:hAnsi="Times New Roman" w:cs="Times New Roman"/>
          <w:sz w:val="24"/>
          <w:szCs w:val="24"/>
        </w:rPr>
        <w:t>and Can</w:t>
      </w:r>
      <w:r w:rsidR="0085046F">
        <w:rPr>
          <w:rFonts w:ascii="Times New Roman" w:hAnsi="Times New Roman" w:cs="Times New Roman"/>
          <w:sz w:val="24"/>
          <w:szCs w:val="24"/>
        </w:rPr>
        <w:t xml:space="preserve">ada, some countries </w:t>
      </w:r>
      <w:r w:rsidRPr="00745B28">
        <w:rPr>
          <w:rFonts w:ascii="Times New Roman" w:hAnsi="Times New Roman" w:cs="Times New Roman"/>
          <w:sz w:val="24"/>
          <w:szCs w:val="24"/>
        </w:rPr>
        <w:t xml:space="preserve">accept Southeast Asian </w:t>
      </w:r>
      <w:r w:rsidRPr="00745B28" w:rsidR="00CD4E99">
        <w:rPr>
          <w:rFonts w:ascii="Times New Roman" w:hAnsi="Times New Roman" w:cs="Times New Roman"/>
          <w:sz w:val="24"/>
          <w:szCs w:val="24"/>
        </w:rPr>
        <w:t>migrants</w:t>
      </w:r>
      <w:r w:rsidRPr="00745B28">
        <w:rPr>
          <w:rFonts w:ascii="Times New Roman" w:hAnsi="Times New Roman" w:cs="Times New Roman"/>
          <w:sz w:val="24"/>
          <w:szCs w:val="24"/>
        </w:rPr>
        <w:t>. The United States s</w:t>
      </w:r>
      <w:r w:rsidR="00CD4E99">
        <w:rPr>
          <w:rFonts w:ascii="Times New Roman" w:hAnsi="Times New Roman" w:cs="Times New Roman"/>
          <w:sz w:val="24"/>
          <w:szCs w:val="24"/>
        </w:rPr>
        <w:t>tated in June 1979 that it was going to</w:t>
      </w:r>
      <w:r w:rsidRPr="00745B28">
        <w:rPr>
          <w:rFonts w:ascii="Times New Roman" w:hAnsi="Times New Roman" w:cs="Times New Roman"/>
          <w:sz w:val="24"/>
          <w:szCs w:val="24"/>
        </w:rPr>
        <w:t xml:space="preserve"> increase</w:t>
      </w:r>
      <w:r w:rsidR="00CD4E99">
        <w:rPr>
          <w:rFonts w:ascii="Times New Roman" w:hAnsi="Times New Roman" w:cs="Times New Roman"/>
          <w:sz w:val="24"/>
          <w:szCs w:val="24"/>
        </w:rPr>
        <w:t xml:space="preserve"> the population of </w:t>
      </w:r>
      <w:r w:rsidRPr="00745B28">
        <w:rPr>
          <w:rFonts w:ascii="Times New Roman" w:hAnsi="Times New Roman" w:cs="Times New Roman"/>
          <w:sz w:val="24"/>
          <w:szCs w:val="24"/>
        </w:rPr>
        <w:t>Asian immigrants</w:t>
      </w:r>
      <w:r w:rsidR="006211D7">
        <w:rPr>
          <w:rFonts w:ascii="Times New Roman" w:hAnsi="Times New Roman" w:cs="Times New Roman"/>
          <w:sz w:val="24"/>
          <w:szCs w:val="24"/>
        </w:rPr>
        <w:t xml:space="preserve"> from the Southeast</w:t>
      </w:r>
      <w:r w:rsidRPr="00745B28">
        <w:rPr>
          <w:rFonts w:ascii="Times New Roman" w:hAnsi="Times New Roman" w:cs="Times New Roman"/>
          <w:sz w:val="24"/>
          <w:szCs w:val="24"/>
        </w:rPr>
        <w:t xml:space="preserve"> permitted to reside in</w:t>
      </w:r>
      <w:r w:rsidR="00CB7267">
        <w:rPr>
          <w:rFonts w:ascii="Times New Roman" w:hAnsi="Times New Roman" w:cs="Times New Roman"/>
          <w:sz w:val="24"/>
          <w:szCs w:val="24"/>
        </w:rPr>
        <w:t xml:space="preserve"> America</w:t>
      </w:r>
      <w:r w:rsidR="00C002DA">
        <w:rPr>
          <w:rFonts w:ascii="Times New Roman" w:hAnsi="Times New Roman" w:cs="Times New Roman"/>
          <w:sz w:val="24"/>
          <w:szCs w:val="24"/>
        </w:rPr>
        <w:t>. However, most</w:t>
      </w:r>
      <w:r w:rsidRPr="00745B28">
        <w:rPr>
          <w:rFonts w:ascii="Times New Roman" w:hAnsi="Times New Roman" w:cs="Times New Roman"/>
          <w:sz w:val="24"/>
          <w:szCs w:val="24"/>
        </w:rPr>
        <w:t xml:space="preserve"> individuals were still arriving in the overcrowded Southeast Asian migrant </w:t>
      </w:r>
      <w:r w:rsidRPr="00745B28" w:rsidR="00AF5F71">
        <w:rPr>
          <w:rFonts w:ascii="Times New Roman" w:hAnsi="Times New Roman" w:cs="Times New Roman"/>
          <w:sz w:val="24"/>
          <w:szCs w:val="24"/>
        </w:rPr>
        <w:t>sites</w:t>
      </w:r>
      <w:r w:rsidR="00AF5F71">
        <w:rPr>
          <w:rFonts w:ascii="Times New Roman" w:hAnsi="Times New Roman" w:cs="Times New Roman"/>
          <w:sz w:val="24"/>
          <w:szCs w:val="24"/>
        </w:rPr>
        <w:t xml:space="preserve">. The </w:t>
      </w:r>
      <w:r w:rsidRPr="00745B28">
        <w:rPr>
          <w:rFonts w:ascii="Times New Roman" w:hAnsi="Times New Roman" w:cs="Times New Roman"/>
          <w:sz w:val="24"/>
          <w:szCs w:val="24"/>
        </w:rPr>
        <w:t xml:space="preserve">Geneva </w:t>
      </w:r>
      <w:r w:rsidR="00AF5F71">
        <w:rPr>
          <w:rFonts w:ascii="Times New Roman" w:hAnsi="Times New Roman" w:cs="Times New Roman"/>
          <w:sz w:val="24"/>
          <w:szCs w:val="24"/>
        </w:rPr>
        <w:t xml:space="preserve">conference </w:t>
      </w:r>
      <w:r w:rsidR="00DF0D27">
        <w:rPr>
          <w:rFonts w:ascii="Times New Roman" w:hAnsi="Times New Roman" w:cs="Times New Roman"/>
          <w:sz w:val="24"/>
          <w:szCs w:val="24"/>
        </w:rPr>
        <w:t xml:space="preserve">was held to determine what should be done to halt the movement </w:t>
      </w:r>
      <w:r w:rsidRPr="00745B28">
        <w:rPr>
          <w:rFonts w:ascii="Times New Roman" w:hAnsi="Times New Roman" w:cs="Times New Roman"/>
          <w:sz w:val="24"/>
          <w:szCs w:val="24"/>
        </w:rPr>
        <w:t>of mi</w:t>
      </w:r>
      <w:r w:rsidR="00DF0D27">
        <w:rPr>
          <w:rFonts w:ascii="Times New Roman" w:hAnsi="Times New Roman" w:cs="Times New Roman"/>
          <w:sz w:val="24"/>
          <w:szCs w:val="24"/>
        </w:rPr>
        <w:t>grants and relocate those settling</w:t>
      </w:r>
      <w:r w:rsidRPr="00745B28">
        <w:rPr>
          <w:rFonts w:ascii="Times New Roman" w:hAnsi="Times New Roman" w:cs="Times New Roman"/>
          <w:sz w:val="24"/>
          <w:szCs w:val="24"/>
        </w:rPr>
        <w:t xml:space="preserve"> i</w:t>
      </w:r>
      <w:r w:rsidR="00494A5A">
        <w:rPr>
          <w:rFonts w:ascii="Times New Roman" w:hAnsi="Times New Roman" w:cs="Times New Roman"/>
          <w:sz w:val="24"/>
          <w:szCs w:val="24"/>
        </w:rPr>
        <w:t xml:space="preserve">n the region. The U.S. </w:t>
      </w:r>
      <w:r w:rsidRPr="00745B28">
        <w:rPr>
          <w:rFonts w:ascii="Times New Roman" w:hAnsi="Times New Roman" w:cs="Times New Roman"/>
          <w:sz w:val="24"/>
          <w:szCs w:val="24"/>
        </w:rPr>
        <w:t>was re</w:t>
      </w:r>
      <w:r w:rsidR="00437154">
        <w:rPr>
          <w:rFonts w:ascii="Times New Roman" w:hAnsi="Times New Roman" w:cs="Times New Roman"/>
          <w:sz w:val="24"/>
          <w:szCs w:val="24"/>
        </w:rPr>
        <w:t xml:space="preserve">presented at </w:t>
      </w:r>
      <w:r w:rsidRPr="00745B28">
        <w:rPr>
          <w:rFonts w:ascii="Times New Roman" w:hAnsi="Times New Roman" w:cs="Times New Roman"/>
          <w:sz w:val="24"/>
          <w:szCs w:val="24"/>
        </w:rPr>
        <w:t xml:space="preserve">the </w:t>
      </w:r>
      <w:r w:rsidRPr="00745B28">
        <w:rPr>
          <w:rFonts w:ascii="Times New Roman" w:hAnsi="Times New Roman" w:cs="Times New Roman"/>
          <w:sz w:val="24"/>
          <w:szCs w:val="24"/>
        </w:rPr>
        <w:t xml:space="preserve">conference by Vice President Walter Mondale. Mondale reminded those in attendance that a </w:t>
      </w:r>
      <w:r w:rsidRPr="00745B28" w:rsidR="003227B6">
        <w:rPr>
          <w:rFonts w:ascii="Times New Roman" w:hAnsi="Times New Roman" w:cs="Times New Roman"/>
          <w:sz w:val="24"/>
          <w:szCs w:val="24"/>
        </w:rPr>
        <w:t>comparable</w:t>
      </w:r>
      <w:r w:rsidR="003227B6">
        <w:rPr>
          <w:rFonts w:ascii="Times New Roman" w:hAnsi="Times New Roman" w:cs="Times New Roman"/>
          <w:sz w:val="24"/>
          <w:szCs w:val="24"/>
        </w:rPr>
        <w:t xml:space="preserve"> gathering </w:t>
      </w:r>
      <w:r w:rsidRPr="00745B28">
        <w:rPr>
          <w:rFonts w:ascii="Times New Roman" w:hAnsi="Times New Roman" w:cs="Times New Roman"/>
          <w:sz w:val="24"/>
          <w:szCs w:val="24"/>
        </w:rPr>
        <w:t xml:space="preserve">years earlier had </w:t>
      </w:r>
      <w:r w:rsidRPr="00745B28" w:rsidR="003227B6">
        <w:rPr>
          <w:rFonts w:ascii="Times New Roman" w:hAnsi="Times New Roman" w:cs="Times New Roman"/>
          <w:sz w:val="24"/>
          <w:szCs w:val="24"/>
        </w:rPr>
        <w:t>botched</w:t>
      </w:r>
      <w:r w:rsidRPr="00745B28">
        <w:rPr>
          <w:rFonts w:ascii="Times New Roman" w:hAnsi="Times New Roman" w:cs="Times New Roman"/>
          <w:sz w:val="24"/>
          <w:szCs w:val="24"/>
        </w:rPr>
        <w:t xml:space="preserve"> to achieve an accord on the repat</w:t>
      </w:r>
      <w:r w:rsidR="003227B6">
        <w:rPr>
          <w:rFonts w:ascii="Times New Roman" w:hAnsi="Times New Roman" w:cs="Times New Roman"/>
          <w:sz w:val="24"/>
          <w:szCs w:val="24"/>
        </w:rPr>
        <w:t xml:space="preserve">riation of European Jews A </w:t>
      </w:r>
      <w:r w:rsidRPr="00745B28" w:rsidR="003227B6">
        <w:rPr>
          <w:rFonts w:ascii="Times New Roman" w:hAnsi="Times New Roman" w:cs="Times New Roman"/>
          <w:sz w:val="24"/>
          <w:szCs w:val="24"/>
        </w:rPr>
        <w:t>day befor</w:t>
      </w:r>
      <w:r w:rsidR="003227B6">
        <w:rPr>
          <w:rFonts w:ascii="Times New Roman" w:hAnsi="Times New Roman" w:cs="Times New Roman"/>
          <w:sz w:val="24"/>
          <w:szCs w:val="24"/>
        </w:rPr>
        <w:t xml:space="preserve">e </w:t>
      </w:r>
      <w:r w:rsidRPr="00745B28">
        <w:rPr>
          <w:rFonts w:ascii="Times New Roman" w:hAnsi="Times New Roman" w:cs="Times New Roman"/>
          <w:sz w:val="24"/>
          <w:szCs w:val="24"/>
        </w:rPr>
        <w:t>World War II</w:t>
      </w:r>
      <w:r w:rsidR="008C1974">
        <w:rPr>
          <w:rFonts w:ascii="Times New Roman" w:hAnsi="Times New Roman" w:cs="Times New Roman"/>
          <w:sz w:val="24"/>
          <w:szCs w:val="24"/>
        </w:rPr>
        <w:t xml:space="preserve"> (Yuh, 2005)</w:t>
      </w:r>
      <w:r w:rsidRPr="00745B28">
        <w:rPr>
          <w:rFonts w:ascii="Times New Roman" w:hAnsi="Times New Roman" w:cs="Times New Roman"/>
          <w:sz w:val="24"/>
          <w:szCs w:val="24"/>
        </w:rPr>
        <w:t>. Later</w:t>
      </w:r>
      <w:r w:rsidR="005737F2">
        <w:rPr>
          <w:rFonts w:ascii="Times New Roman" w:hAnsi="Times New Roman" w:cs="Times New Roman"/>
          <w:sz w:val="24"/>
          <w:szCs w:val="24"/>
        </w:rPr>
        <w:t xml:space="preserve"> on, many </w:t>
      </w:r>
      <w:r w:rsidRPr="00745B28">
        <w:rPr>
          <w:rFonts w:ascii="Times New Roman" w:hAnsi="Times New Roman" w:cs="Times New Roman"/>
          <w:sz w:val="24"/>
          <w:szCs w:val="24"/>
        </w:rPr>
        <w:t xml:space="preserve">Jews perished in Hitler's concentration </w:t>
      </w:r>
      <w:r w:rsidRPr="00745B28" w:rsidR="005737F2">
        <w:rPr>
          <w:rFonts w:ascii="Times New Roman" w:hAnsi="Times New Roman" w:cs="Times New Roman"/>
          <w:sz w:val="24"/>
          <w:szCs w:val="24"/>
        </w:rPr>
        <w:t>sites</w:t>
      </w:r>
      <w:r w:rsidRPr="00745B28">
        <w:rPr>
          <w:rFonts w:ascii="Times New Roman" w:hAnsi="Times New Roman" w:cs="Times New Roman"/>
          <w:sz w:val="24"/>
          <w:szCs w:val="24"/>
        </w:rPr>
        <w:t xml:space="preserve">. The parallel between the Jewish Holocaust </w:t>
      </w:r>
      <w:r w:rsidRPr="00745B28" w:rsidR="005737F2">
        <w:rPr>
          <w:rFonts w:ascii="Times New Roman" w:hAnsi="Times New Roman" w:cs="Times New Roman"/>
          <w:sz w:val="24"/>
          <w:szCs w:val="24"/>
        </w:rPr>
        <w:t>fatalities</w:t>
      </w:r>
      <w:r w:rsidRPr="00745B28">
        <w:rPr>
          <w:rFonts w:ascii="Times New Roman" w:hAnsi="Times New Roman" w:cs="Times New Roman"/>
          <w:sz w:val="24"/>
          <w:szCs w:val="24"/>
        </w:rPr>
        <w:t xml:space="preserve"> and the migrants drowning in Sou</w:t>
      </w:r>
      <w:r w:rsidR="005737F2">
        <w:rPr>
          <w:rFonts w:ascii="Times New Roman" w:hAnsi="Times New Roman" w:cs="Times New Roman"/>
          <w:sz w:val="24"/>
          <w:szCs w:val="24"/>
        </w:rPr>
        <w:t>theast Asia's seas was</w:t>
      </w:r>
      <w:r w:rsidRPr="00745B28">
        <w:rPr>
          <w:rFonts w:ascii="Times New Roman" w:hAnsi="Times New Roman" w:cs="Times New Roman"/>
          <w:sz w:val="24"/>
          <w:szCs w:val="24"/>
        </w:rPr>
        <w:t xml:space="preserve"> obvious.</w:t>
      </w:r>
    </w:p>
    <w:p w:rsidR="00745B28" w:rsidRPr="00745B28" w:rsidP="00684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Mondale said </w:t>
      </w:r>
      <w:r w:rsidRPr="00745B28">
        <w:rPr>
          <w:rFonts w:ascii="Times New Roman" w:hAnsi="Times New Roman" w:cs="Times New Roman"/>
          <w:sz w:val="24"/>
          <w:szCs w:val="24"/>
        </w:rPr>
        <w:t>that everyone has a role to play in alleviating the catastrophe in So</w:t>
      </w:r>
      <w:r w:rsidR="00FF4962">
        <w:rPr>
          <w:rFonts w:ascii="Times New Roman" w:hAnsi="Times New Roman" w:cs="Times New Roman"/>
          <w:sz w:val="24"/>
          <w:szCs w:val="24"/>
        </w:rPr>
        <w:t xml:space="preserve">utheast Asia. The U.S. </w:t>
      </w:r>
      <w:r w:rsidRPr="00745B28">
        <w:rPr>
          <w:rFonts w:ascii="Times New Roman" w:hAnsi="Times New Roman" w:cs="Times New Roman"/>
          <w:sz w:val="24"/>
          <w:szCs w:val="24"/>
        </w:rPr>
        <w:t>was dedicated to doing its fair part, as it has for centuries." Mondale then restated the United States '</w:t>
      </w:r>
      <w:r w:rsidR="006F28A6">
        <w:rPr>
          <w:rFonts w:ascii="Times New Roman" w:hAnsi="Times New Roman" w:cs="Times New Roman"/>
          <w:sz w:val="24"/>
          <w:szCs w:val="24"/>
        </w:rPr>
        <w:t xml:space="preserve"> commitment to absorbing fourteen </w:t>
      </w:r>
      <w:r w:rsidRPr="00745B28">
        <w:rPr>
          <w:rFonts w:ascii="Times New Roman" w:hAnsi="Times New Roman" w:cs="Times New Roman"/>
          <w:sz w:val="24"/>
          <w:szCs w:val="24"/>
        </w:rPr>
        <w:t>Sou</w:t>
      </w:r>
      <w:r w:rsidR="006F28A6">
        <w:rPr>
          <w:rFonts w:ascii="Times New Roman" w:hAnsi="Times New Roman" w:cs="Times New Roman"/>
          <w:sz w:val="24"/>
          <w:szCs w:val="24"/>
        </w:rPr>
        <w:t xml:space="preserve">theast Asian refugees monthly </w:t>
      </w:r>
      <w:r w:rsidRPr="00745B28">
        <w:rPr>
          <w:rFonts w:ascii="Times New Roman" w:hAnsi="Times New Roman" w:cs="Times New Roman"/>
          <w:sz w:val="24"/>
          <w:szCs w:val="24"/>
        </w:rPr>
        <w:t>(</w:t>
      </w:r>
      <w:r w:rsidR="00DB5606">
        <w:rPr>
          <w:rFonts w:ascii="Times New Roman" w:hAnsi="Times New Roman" w:cs="Times New Roman"/>
          <w:sz w:val="24"/>
          <w:szCs w:val="24"/>
        </w:rPr>
        <w:t>Park, 2010</w:t>
      </w:r>
      <w:r w:rsidRPr="00745B28">
        <w:rPr>
          <w:rFonts w:ascii="Times New Roman" w:hAnsi="Times New Roman" w:cs="Times New Roman"/>
          <w:sz w:val="24"/>
          <w:szCs w:val="24"/>
        </w:rPr>
        <w:t xml:space="preserve">). He also stated that he would urge </w:t>
      </w:r>
      <w:r w:rsidRPr="00745B28" w:rsidR="00D317A5">
        <w:rPr>
          <w:rFonts w:ascii="Times New Roman" w:hAnsi="Times New Roman" w:cs="Times New Roman"/>
          <w:sz w:val="24"/>
          <w:szCs w:val="24"/>
        </w:rPr>
        <w:t>Legislature</w:t>
      </w:r>
      <w:r w:rsidRPr="00745B28">
        <w:rPr>
          <w:rFonts w:ascii="Times New Roman" w:hAnsi="Times New Roman" w:cs="Times New Roman"/>
          <w:sz w:val="24"/>
          <w:szCs w:val="24"/>
        </w:rPr>
        <w:t xml:space="preserve"> for extra </w:t>
      </w:r>
      <w:r w:rsidRPr="00745B28" w:rsidR="00D317A5">
        <w:rPr>
          <w:rFonts w:ascii="Times New Roman" w:hAnsi="Times New Roman" w:cs="Times New Roman"/>
          <w:sz w:val="24"/>
          <w:szCs w:val="24"/>
        </w:rPr>
        <w:t>migrant</w:t>
      </w:r>
      <w:r w:rsidRPr="00745B28">
        <w:rPr>
          <w:rFonts w:ascii="Times New Roman" w:hAnsi="Times New Roman" w:cs="Times New Roman"/>
          <w:sz w:val="24"/>
          <w:szCs w:val="24"/>
        </w:rPr>
        <w:t xml:space="preserve"> relief funding. Other </w:t>
      </w:r>
      <w:r w:rsidRPr="00745B28" w:rsidR="00D317A5">
        <w:rPr>
          <w:rFonts w:ascii="Times New Roman" w:hAnsi="Times New Roman" w:cs="Times New Roman"/>
          <w:sz w:val="24"/>
          <w:szCs w:val="24"/>
        </w:rPr>
        <w:t>states</w:t>
      </w:r>
      <w:r w:rsidRPr="00745B28">
        <w:rPr>
          <w:rFonts w:ascii="Times New Roman" w:hAnsi="Times New Roman" w:cs="Times New Roman"/>
          <w:sz w:val="24"/>
          <w:szCs w:val="24"/>
        </w:rPr>
        <w:t xml:space="preserve"> at the meeting made </w:t>
      </w:r>
      <w:r w:rsidRPr="00745B28" w:rsidR="00D317A5">
        <w:rPr>
          <w:rFonts w:ascii="Times New Roman" w:hAnsi="Times New Roman" w:cs="Times New Roman"/>
          <w:sz w:val="24"/>
          <w:szCs w:val="24"/>
        </w:rPr>
        <w:t>comparable</w:t>
      </w:r>
      <w:r w:rsidRPr="00745B28">
        <w:rPr>
          <w:rFonts w:ascii="Times New Roman" w:hAnsi="Times New Roman" w:cs="Times New Roman"/>
          <w:sz w:val="24"/>
          <w:szCs w:val="24"/>
        </w:rPr>
        <w:t xml:space="preserve"> commitments, including </w:t>
      </w:r>
      <w:r w:rsidRPr="00745B28" w:rsidR="00D317A5">
        <w:rPr>
          <w:rFonts w:ascii="Times New Roman" w:hAnsi="Times New Roman" w:cs="Times New Roman"/>
          <w:sz w:val="24"/>
          <w:szCs w:val="24"/>
        </w:rPr>
        <w:t>collectivist</w:t>
      </w:r>
      <w:r w:rsidRPr="00745B28">
        <w:rPr>
          <w:rFonts w:ascii="Times New Roman" w:hAnsi="Times New Roman" w:cs="Times New Roman"/>
          <w:sz w:val="24"/>
          <w:szCs w:val="24"/>
        </w:rPr>
        <w:t xml:space="preserve"> Vietnam, which stated that it would </w:t>
      </w:r>
      <w:r w:rsidRPr="00745B28" w:rsidR="00D317A5">
        <w:rPr>
          <w:rFonts w:ascii="Times New Roman" w:hAnsi="Times New Roman" w:cs="Times New Roman"/>
          <w:sz w:val="24"/>
          <w:szCs w:val="24"/>
        </w:rPr>
        <w:t>halt</w:t>
      </w:r>
      <w:r w:rsidRPr="00745B28">
        <w:rPr>
          <w:rFonts w:ascii="Times New Roman" w:hAnsi="Times New Roman" w:cs="Times New Roman"/>
          <w:sz w:val="24"/>
          <w:szCs w:val="24"/>
        </w:rPr>
        <w:t xml:space="preserve"> pushing its </w:t>
      </w:r>
      <w:r w:rsidRPr="00745B28" w:rsidR="00D317A5">
        <w:rPr>
          <w:rFonts w:ascii="Times New Roman" w:hAnsi="Times New Roman" w:cs="Times New Roman"/>
          <w:sz w:val="24"/>
          <w:szCs w:val="24"/>
        </w:rPr>
        <w:t>people</w:t>
      </w:r>
      <w:r w:rsidRPr="00745B28">
        <w:rPr>
          <w:rFonts w:ascii="Times New Roman" w:hAnsi="Times New Roman" w:cs="Times New Roman"/>
          <w:sz w:val="24"/>
          <w:szCs w:val="24"/>
        </w:rPr>
        <w:t xml:space="preserve"> to flee the </w:t>
      </w:r>
      <w:r w:rsidRPr="00745B28" w:rsidR="00C43AB2">
        <w:rPr>
          <w:rFonts w:ascii="Times New Roman" w:hAnsi="Times New Roman" w:cs="Times New Roman"/>
          <w:sz w:val="24"/>
          <w:szCs w:val="24"/>
        </w:rPr>
        <w:t>state</w:t>
      </w:r>
      <w:r w:rsidRPr="00745B28">
        <w:rPr>
          <w:rFonts w:ascii="Times New Roman" w:hAnsi="Times New Roman" w:cs="Times New Roman"/>
          <w:sz w:val="24"/>
          <w:szCs w:val="24"/>
        </w:rPr>
        <w:t xml:space="preserve">. </w:t>
      </w:r>
      <w:r w:rsidRPr="00745B28" w:rsidR="00D317A5">
        <w:rPr>
          <w:rFonts w:ascii="Times New Roman" w:hAnsi="Times New Roman" w:cs="Times New Roman"/>
          <w:sz w:val="24"/>
          <w:szCs w:val="24"/>
        </w:rPr>
        <w:t>Soon</w:t>
      </w:r>
      <w:r w:rsidR="00C43AB2">
        <w:rPr>
          <w:rFonts w:ascii="Times New Roman" w:hAnsi="Times New Roman" w:cs="Times New Roman"/>
          <w:sz w:val="24"/>
          <w:szCs w:val="24"/>
        </w:rPr>
        <w:t xml:space="preserve"> after the </w:t>
      </w:r>
      <w:r w:rsidRPr="00745B28" w:rsidR="00D317A5">
        <w:rPr>
          <w:rFonts w:ascii="Times New Roman" w:hAnsi="Times New Roman" w:cs="Times New Roman"/>
          <w:sz w:val="24"/>
          <w:szCs w:val="24"/>
        </w:rPr>
        <w:t>conference</w:t>
      </w:r>
      <w:r w:rsidRPr="00745B28">
        <w:rPr>
          <w:rFonts w:ascii="Times New Roman" w:hAnsi="Times New Roman" w:cs="Times New Roman"/>
          <w:sz w:val="24"/>
          <w:szCs w:val="24"/>
        </w:rPr>
        <w:t>, J</w:t>
      </w:r>
      <w:r w:rsidR="00C43AB2">
        <w:rPr>
          <w:rFonts w:ascii="Times New Roman" w:hAnsi="Times New Roman" w:cs="Times New Roman"/>
          <w:sz w:val="24"/>
          <w:szCs w:val="24"/>
        </w:rPr>
        <w:t xml:space="preserve">immy Carter, the U.S. President, </w:t>
      </w:r>
      <w:r w:rsidR="00D317A5">
        <w:rPr>
          <w:rFonts w:ascii="Times New Roman" w:hAnsi="Times New Roman" w:cs="Times New Roman"/>
          <w:sz w:val="24"/>
          <w:szCs w:val="24"/>
        </w:rPr>
        <w:t>directed the 7th</w:t>
      </w:r>
      <w:r w:rsidRPr="00745B28">
        <w:rPr>
          <w:rFonts w:ascii="Times New Roman" w:hAnsi="Times New Roman" w:cs="Times New Roman"/>
          <w:sz w:val="24"/>
          <w:szCs w:val="24"/>
        </w:rPr>
        <w:t xml:space="preserve"> Navy to searc</w:t>
      </w:r>
      <w:r w:rsidR="00037B07">
        <w:rPr>
          <w:rFonts w:ascii="Times New Roman" w:hAnsi="Times New Roman" w:cs="Times New Roman"/>
          <w:sz w:val="24"/>
          <w:szCs w:val="24"/>
        </w:rPr>
        <w:t xml:space="preserve">h for and rescue </w:t>
      </w:r>
      <w:r w:rsidR="00D317A5">
        <w:rPr>
          <w:rFonts w:ascii="Times New Roman" w:hAnsi="Times New Roman" w:cs="Times New Roman"/>
          <w:sz w:val="24"/>
          <w:szCs w:val="24"/>
        </w:rPr>
        <w:t xml:space="preserve">the boat </w:t>
      </w:r>
      <w:r w:rsidR="00037B07">
        <w:rPr>
          <w:rFonts w:ascii="Times New Roman" w:hAnsi="Times New Roman" w:cs="Times New Roman"/>
          <w:sz w:val="24"/>
          <w:szCs w:val="24"/>
        </w:rPr>
        <w:t>individuals</w:t>
      </w:r>
      <w:r w:rsidR="00D317A5">
        <w:rPr>
          <w:rFonts w:ascii="Times New Roman" w:hAnsi="Times New Roman" w:cs="Times New Roman"/>
          <w:sz w:val="24"/>
          <w:szCs w:val="24"/>
        </w:rPr>
        <w:t xml:space="preserve"> </w:t>
      </w:r>
      <w:r w:rsidRPr="00745B28">
        <w:rPr>
          <w:rFonts w:ascii="Times New Roman" w:hAnsi="Times New Roman" w:cs="Times New Roman"/>
          <w:sz w:val="24"/>
          <w:szCs w:val="24"/>
        </w:rPr>
        <w:t>who proceeded to leave Vietnam.</w:t>
      </w:r>
    </w:p>
    <w:p w:rsidR="00307092" w:rsidP="00684DAC">
      <w:pPr>
        <w:spacing w:line="480" w:lineRule="auto"/>
        <w:ind w:firstLine="720"/>
        <w:rPr>
          <w:rFonts w:ascii="Times New Roman" w:hAnsi="Times New Roman" w:cs="Times New Roman"/>
          <w:sz w:val="24"/>
          <w:szCs w:val="24"/>
        </w:rPr>
      </w:pPr>
      <w:r w:rsidRPr="00745B28">
        <w:rPr>
          <w:rFonts w:ascii="Times New Roman" w:hAnsi="Times New Roman" w:cs="Times New Roman"/>
          <w:sz w:val="24"/>
          <w:szCs w:val="24"/>
        </w:rPr>
        <w:t>The</w:t>
      </w:r>
      <w:r w:rsidR="00523CA5">
        <w:rPr>
          <w:rFonts w:ascii="Times New Roman" w:hAnsi="Times New Roman" w:cs="Times New Roman"/>
          <w:sz w:val="24"/>
          <w:szCs w:val="24"/>
        </w:rPr>
        <w:t xml:space="preserve"> </w:t>
      </w:r>
      <w:r w:rsidRPr="00745B28">
        <w:rPr>
          <w:rFonts w:ascii="Times New Roman" w:hAnsi="Times New Roman" w:cs="Times New Roman"/>
          <w:sz w:val="24"/>
          <w:szCs w:val="24"/>
        </w:rPr>
        <w:t>United Stat</w:t>
      </w:r>
      <w:r w:rsidRPr="00745B28">
        <w:rPr>
          <w:rFonts w:ascii="Times New Roman" w:hAnsi="Times New Roman" w:cs="Times New Roman"/>
          <w:sz w:val="24"/>
          <w:szCs w:val="24"/>
        </w:rPr>
        <w:t xml:space="preserve">es Catholic Conference, </w:t>
      </w:r>
      <w:r w:rsidRPr="00745B28" w:rsidR="00523CA5">
        <w:rPr>
          <w:rFonts w:ascii="Times New Roman" w:hAnsi="Times New Roman" w:cs="Times New Roman"/>
          <w:sz w:val="24"/>
          <w:szCs w:val="24"/>
        </w:rPr>
        <w:t>International Rescue Committee</w:t>
      </w:r>
      <w:r w:rsidR="00523CA5">
        <w:rPr>
          <w:rFonts w:ascii="Times New Roman" w:hAnsi="Times New Roman" w:cs="Times New Roman"/>
          <w:sz w:val="24"/>
          <w:szCs w:val="24"/>
        </w:rPr>
        <w:t>, Lutheran Immigration,</w:t>
      </w:r>
      <w:r w:rsidRPr="00745B28" w:rsidR="00523CA5">
        <w:rPr>
          <w:rFonts w:ascii="Times New Roman" w:hAnsi="Times New Roman" w:cs="Times New Roman"/>
          <w:sz w:val="24"/>
          <w:szCs w:val="24"/>
        </w:rPr>
        <w:t xml:space="preserve"> the Hebrew Aid Society assisted </w:t>
      </w:r>
      <w:r w:rsidRPr="00745B28">
        <w:rPr>
          <w:rFonts w:ascii="Times New Roman" w:hAnsi="Times New Roman" w:cs="Times New Roman"/>
          <w:sz w:val="24"/>
          <w:szCs w:val="24"/>
        </w:rPr>
        <w:t xml:space="preserve">and Refugee Services, the </w:t>
      </w:r>
      <w:r w:rsidR="009E1533">
        <w:rPr>
          <w:rFonts w:ascii="Times New Roman" w:hAnsi="Times New Roman" w:cs="Times New Roman"/>
          <w:sz w:val="24"/>
          <w:szCs w:val="24"/>
        </w:rPr>
        <w:t>State</w:t>
      </w:r>
      <w:r w:rsidRPr="00745B28">
        <w:rPr>
          <w:rFonts w:ascii="Times New Roman" w:hAnsi="Times New Roman" w:cs="Times New Roman"/>
          <w:sz w:val="24"/>
          <w:szCs w:val="24"/>
        </w:rPr>
        <w:t xml:space="preserve"> </w:t>
      </w:r>
      <w:r w:rsidRPr="00745B28" w:rsidR="002B4759">
        <w:rPr>
          <w:rFonts w:ascii="Times New Roman" w:hAnsi="Times New Roman" w:cs="Times New Roman"/>
          <w:sz w:val="24"/>
          <w:szCs w:val="24"/>
        </w:rPr>
        <w:t>Division</w:t>
      </w:r>
      <w:r w:rsidRPr="00745B28">
        <w:rPr>
          <w:rFonts w:ascii="Times New Roman" w:hAnsi="Times New Roman" w:cs="Times New Roman"/>
          <w:sz w:val="24"/>
          <w:szCs w:val="24"/>
        </w:rPr>
        <w:t xml:space="preserve"> in finding </w:t>
      </w:r>
      <w:r w:rsidRPr="00745B28" w:rsidR="002B4759">
        <w:rPr>
          <w:rFonts w:ascii="Times New Roman" w:hAnsi="Times New Roman" w:cs="Times New Roman"/>
          <w:sz w:val="24"/>
          <w:szCs w:val="24"/>
        </w:rPr>
        <w:t>guarantors</w:t>
      </w:r>
      <w:r w:rsidRPr="00745B28">
        <w:rPr>
          <w:rFonts w:ascii="Times New Roman" w:hAnsi="Times New Roman" w:cs="Times New Roman"/>
          <w:sz w:val="24"/>
          <w:szCs w:val="24"/>
        </w:rPr>
        <w:t xml:space="preserve"> that would house refugees encouraging more refugees to come into the United States</w:t>
      </w:r>
      <w:r w:rsidR="00E83647">
        <w:rPr>
          <w:rFonts w:ascii="Times New Roman" w:hAnsi="Times New Roman" w:cs="Times New Roman"/>
          <w:sz w:val="24"/>
          <w:szCs w:val="24"/>
        </w:rPr>
        <w:t xml:space="preserve"> (Nguyen, 2013)</w:t>
      </w:r>
      <w:r w:rsidRPr="00745B28">
        <w:rPr>
          <w:rFonts w:ascii="Times New Roman" w:hAnsi="Times New Roman" w:cs="Times New Roman"/>
          <w:sz w:val="24"/>
          <w:szCs w:val="24"/>
        </w:rPr>
        <w:t>. Between 1975 and 1979, these groups helped approximately 220,000 Southeast Asian migrants. Over $1 billion was spent by the federal government to relocate these refugees in the United States. When they initially came, around 30% of them ne</w:t>
      </w:r>
      <w:r w:rsidRPr="00745B28">
        <w:rPr>
          <w:rFonts w:ascii="Times New Roman" w:hAnsi="Times New Roman" w:cs="Times New Roman"/>
          <w:sz w:val="24"/>
          <w:szCs w:val="24"/>
        </w:rPr>
        <w:t>eded monetary help. Most acquired employment after a time of adaptation. Southeast Asian expatriates had the same rate of unemployment as other employees. Because many arrived in the nation with little English and skills, they were often forced to w</w:t>
      </w:r>
      <w:r w:rsidRPr="00745B28">
        <w:rPr>
          <w:rFonts w:ascii="Times New Roman" w:hAnsi="Times New Roman" w:cs="Times New Roman"/>
          <w:sz w:val="24"/>
          <w:szCs w:val="24"/>
        </w:rPr>
        <w:t>ork in low-wage occupations. Even though Vietnamese and Cambodian immigrants have spr</w:t>
      </w:r>
      <w:r w:rsidR="002B4759">
        <w:rPr>
          <w:rFonts w:ascii="Times New Roman" w:hAnsi="Times New Roman" w:cs="Times New Roman"/>
          <w:sz w:val="24"/>
          <w:szCs w:val="24"/>
        </w:rPr>
        <w:t>ead throughout the U.S.</w:t>
      </w:r>
      <w:r w:rsidRPr="00745B28">
        <w:rPr>
          <w:rFonts w:ascii="Times New Roman" w:hAnsi="Times New Roman" w:cs="Times New Roman"/>
          <w:sz w:val="24"/>
          <w:szCs w:val="24"/>
        </w:rPr>
        <w:t xml:space="preserve">, many have settled in </w:t>
      </w:r>
      <w:r w:rsidRPr="00745B28">
        <w:rPr>
          <w:rFonts w:ascii="Times New Roman" w:hAnsi="Times New Roman" w:cs="Times New Roman"/>
          <w:sz w:val="24"/>
          <w:szCs w:val="24"/>
        </w:rPr>
        <w:t>California. Orange County h</w:t>
      </w:r>
      <w:r w:rsidR="009A7A3B">
        <w:rPr>
          <w:rFonts w:ascii="Times New Roman" w:hAnsi="Times New Roman" w:cs="Times New Roman"/>
          <w:sz w:val="24"/>
          <w:szCs w:val="24"/>
        </w:rPr>
        <w:t>as a sizable Vietnamese</w:t>
      </w:r>
      <w:r w:rsidRPr="00745B28">
        <w:rPr>
          <w:rFonts w:ascii="Times New Roman" w:hAnsi="Times New Roman" w:cs="Times New Roman"/>
          <w:sz w:val="24"/>
          <w:szCs w:val="24"/>
        </w:rPr>
        <w:t xml:space="preserve"> population, while Long Beach has a sizab</w:t>
      </w:r>
      <w:r w:rsidR="008C1974">
        <w:rPr>
          <w:rFonts w:ascii="Times New Roman" w:hAnsi="Times New Roman" w:cs="Times New Roman"/>
          <w:sz w:val="24"/>
          <w:szCs w:val="24"/>
        </w:rPr>
        <w:t>le Cambodian group.</w:t>
      </w:r>
      <w:r w:rsidR="002B4759">
        <w:rPr>
          <w:rFonts w:ascii="Times New Roman" w:hAnsi="Times New Roman" w:cs="Times New Roman"/>
          <w:sz w:val="24"/>
          <w:szCs w:val="24"/>
        </w:rPr>
        <w:t xml:space="preserve"> </w:t>
      </w:r>
      <w:r w:rsidRPr="00745B28">
        <w:rPr>
          <w:rFonts w:ascii="Times New Roman" w:hAnsi="Times New Roman" w:cs="Times New Roman"/>
          <w:sz w:val="24"/>
          <w:szCs w:val="24"/>
        </w:rPr>
        <w:t>There are a lo</w:t>
      </w:r>
      <w:r w:rsidRPr="00745B28">
        <w:rPr>
          <w:rFonts w:ascii="Times New Roman" w:hAnsi="Times New Roman" w:cs="Times New Roman"/>
          <w:sz w:val="24"/>
          <w:szCs w:val="24"/>
        </w:rPr>
        <w:t>t of Cambodians in Boston, Massachusetts. In the U.s now, more than a million Vietnamese origin and 170,000 Cambodian ancestries dwell.</w:t>
      </w:r>
    </w:p>
    <w:p w:rsidR="0064390E" w:rsidRPr="00684DAC" w:rsidP="00684DA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Pr="00107AAE">
        <w:rPr>
          <w:rFonts w:ascii="Times New Roman" w:hAnsi="Times New Roman" w:cs="Times New Roman"/>
          <w:b/>
          <w:sz w:val="24"/>
          <w:szCs w:val="24"/>
        </w:rPr>
        <w:t>References</w:t>
      </w:r>
    </w:p>
    <w:p w:rsidR="001C36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Lipman</w:t>
      </w:r>
      <w:r>
        <w:rPr>
          <w:rFonts w:ascii="Times New Roman" w:hAnsi="Times New Roman" w:cs="Times New Roman"/>
          <w:sz w:val="24"/>
          <w:szCs w:val="24"/>
        </w:rPr>
        <w:t xml:space="preserve">, K. (2011). </w:t>
      </w:r>
      <w:r w:rsidRPr="00211085">
        <w:rPr>
          <w:rFonts w:ascii="Times New Roman" w:hAnsi="Times New Roman" w:cs="Times New Roman"/>
          <w:i/>
          <w:sz w:val="24"/>
          <w:szCs w:val="24"/>
        </w:rPr>
        <w:t>Journal of Asian American Studies: "The Face Is the Road Map": Vietnamese Amerasians in U.S. Political and Popular Culture, 1980â€“1988</w:t>
      </w:r>
      <w:r>
        <w:rPr>
          <w:rFonts w:ascii="Times New Roman" w:hAnsi="Times New Roman" w:cs="Times New Roman"/>
          <w:sz w:val="24"/>
          <w:szCs w:val="24"/>
        </w:rPr>
        <w:t>. Volume 14, Number 1,</w:t>
      </w:r>
      <w:r w:rsidRPr="00CB2E31">
        <w:rPr>
          <w:rFonts w:ascii="Times New Roman" w:hAnsi="Times New Roman" w:cs="Times New Roman"/>
          <w:sz w:val="24"/>
          <w:szCs w:val="24"/>
        </w:rPr>
        <w:t xml:space="preserve"> pp. 33-68 (Article)</w:t>
      </w:r>
      <w:r>
        <w:rPr>
          <w:rFonts w:ascii="Times New Roman" w:hAnsi="Times New Roman" w:cs="Times New Roman"/>
          <w:sz w:val="24"/>
          <w:szCs w:val="24"/>
        </w:rPr>
        <w:t xml:space="preserve">. </w:t>
      </w:r>
      <w:r w:rsidRPr="00CB2E31">
        <w:rPr>
          <w:rFonts w:ascii="Times New Roman" w:hAnsi="Times New Roman" w:cs="Times New Roman"/>
          <w:sz w:val="24"/>
          <w:szCs w:val="24"/>
        </w:rPr>
        <w:t>The Johns Hopkins University Press</w:t>
      </w:r>
      <w:r>
        <w:rPr>
          <w:rFonts w:ascii="Times New Roman" w:hAnsi="Times New Roman" w:cs="Times New Roman"/>
          <w:sz w:val="24"/>
          <w:szCs w:val="24"/>
        </w:rPr>
        <w:t>.</w:t>
      </w:r>
    </w:p>
    <w:p w:rsidR="001C36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Nguyen, T. (2013). </w:t>
      </w:r>
      <w:r w:rsidRPr="001269E7">
        <w:rPr>
          <w:rFonts w:ascii="Times New Roman" w:hAnsi="Times New Roman" w:cs="Times New Roman"/>
          <w:i/>
          <w:sz w:val="24"/>
          <w:szCs w:val="24"/>
        </w:rPr>
        <w:t>American Literary History: Just Memory: War and the Ethics of Remembrance.</w:t>
      </w:r>
      <w:r>
        <w:rPr>
          <w:rFonts w:ascii="Times New Roman" w:hAnsi="Times New Roman" w:cs="Times New Roman"/>
          <w:sz w:val="24"/>
          <w:szCs w:val="24"/>
        </w:rPr>
        <w:t xml:space="preserve"> Volume 25, Number 1, pp. 144-163 (Article). Oxford University Press.</w:t>
      </w:r>
    </w:p>
    <w:p w:rsidR="001C36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Park, Y. (2010). </w:t>
      </w:r>
      <w:r w:rsidRPr="00476000">
        <w:rPr>
          <w:rFonts w:ascii="Times New Roman" w:hAnsi="Times New Roman" w:cs="Times New Roman"/>
          <w:i/>
          <w:sz w:val="24"/>
          <w:szCs w:val="24"/>
        </w:rPr>
        <w:t>PERSONAL NARRATIVE &amp; POLITICAL DISCOURSE</w:t>
      </w:r>
      <w:r>
        <w:rPr>
          <w:rFonts w:ascii="Times New Roman" w:hAnsi="Times New Roman" w:cs="Times New Roman"/>
          <w:sz w:val="24"/>
          <w:szCs w:val="24"/>
        </w:rPr>
        <w:t xml:space="preserve">. </w:t>
      </w:r>
      <w:r w:rsidRPr="00BA19F9">
        <w:rPr>
          <w:rFonts w:ascii="Times New Roman" w:hAnsi="Times New Roman" w:cs="Times New Roman"/>
          <w:sz w:val="24"/>
          <w:szCs w:val="24"/>
        </w:rPr>
        <w:t>University of Hawai'i Press</w:t>
      </w:r>
      <w:r>
        <w:rPr>
          <w:rFonts w:ascii="Times New Roman" w:hAnsi="Times New Roman" w:cs="Times New Roman"/>
          <w:sz w:val="24"/>
          <w:szCs w:val="24"/>
        </w:rPr>
        <w:t>.</w:t>
      </w:r>
    </w:p>
    <w:p w:rsidR="001C36E7" w:rsidRPr="002A2FAE" w:rsidP="00FD26EF">
      <w:pPr>
        <w:spacing w:line="480" w:lineRule="auto"/>
        <w:ind w:left="720" w:hanging="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 xml:space="preserve">Winslow, R. (2012). </w:t>
      </w:r>
      <w:r w:rsidRPr="00FD26EF">
        <w:rPr>
          <w:rFonts w:ascii="Times New Roman" w:eastAsia="Times New Roman" w:hAnsi="Times New Roman" w:cs="Times New Roman"/>
          <w:i/>
          <w:color w:val="000000"/>
          <w:sz w:val="24"/>
          <w:szCs w:val="24"/>
          <w:bdr w:val="none" w:sz="0" w:space="0" w:color="auto" w:frame="1"/>
        </w:rPr>
        <w:t>Journal of Policy History: Immigration Law and Improvised Policy in the Making of International Adoption, 1948-1961</w:t>
      </w:r>
      <w:r>
        <w:rPr>
          <w:rFonts w:ascii="Times New Roman" w:eastAsia="Times New Roman" w:hAnsi="Times New Roman" w:cs="Times New Roman"/>
          <w:color w:val="000000"/>
          <w:sz w:val="24"/>
          <w:szCs w:val="24"/>
          <w:bdr w:val="none" w:sz="0" w:space="0" w:color="auto" w:frame="1"/>
        </w:rPr>
        <w:t xml:space="preserve">. Volume 24, pp. 319-346 (Article). Cambridge University Press. </w:t>
      </w:r>
      <w:r>
        <w:rPr>
          <w:rFonts w:ascii="Times New Roman" w:eastAsia="Times New Roman" w:hAnsi="Times New Roman" w:cs="Times New Roman"/>
          <w:color w:val="000000"/>
          <w:sz w:val="24"/>
          <w:szCs w:val="24"/>
          <w:bdr w:val="none" w:sz="0" w:space="0" w:color="auto" w:frame="1"/>
        </w:rPr>
        <w:tab/>
      </w:r>
    </w:p>
    <w:p w:rsidR="001C36E7" w:rsidP="00FD26EF">
      <w:pPr>
        <w:spacing w:line="480" w:lineRule="auto"/>
        <w:ind w:left="720" w:hanging="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Wolgin</w:t>
      </w:r>
      <w:r>
        <w:rPr>
          <w:rFonts w:ascii="Times New Roman" w:eastAsia="Times New Roman" w:hAnsi="Times New Roman" w:cs="Times New Roman"/>
          <w:color w:val="000000"/>
          <w:sz w:val="24"/>
          <w:szCs w:val="24"/>
          <w:bdr w:val="none" w:sz="0" w:space="0" w:color="auto" w:frame="1"/>
        </w:rPr>
        <w:t xml:space="preserve">, E. P. &amp; </w:t>
      </w:r>
      <w:r>
        <w:rPr>
          <w:rFonts w:ascii="Times New Roman" w:eastAsia="Times New Roman" w:hAnsi="Times New Roman" w:cs="Times New Roman"/>
          <w:color w:val="000000"/>
          <w:sz w:val="24"/>
          <w:szCs w:val="24"/>
          <w:bdr w:val="none" w:sz="0" w:space="0" w:color="auto" w:frame="1"/>
        </w:rPr>
        <w:t>Bloemraad</w:t>
      </w:r>
      <w:r>
        <w:rPr>
          <w:rFonts w:ascii="Times New Roman" w:eastAsia="Times New Roman" w:hAnsi="Times New Roman" w:cs="Times New Roman"/>
          <w:color w:val="000000"/>
          <w:sz w:val="24"/>
          <w:szCs w:val="24"/>
          <w:bdr w:val="none" w:sz="0" w:space="0" w:color="auto" w:frame="1"/>
        </w:rPr>
        <w:t xml:space="preserve">, I. (2010). </w:t>
      </w:r>
      <w:r w:rsidRPr="00FD26EF">
        <w:rPr>
          <w:rFonts w:ascii="Times New Roman" w:eastAsia="Times New Roman" w:hAnsi="Times New Roman" w:cs="Times New Roman"/>
          <w:i/>
          <w:color w:val="000000"/>
          <w:sz w:val="24"/>
          <w:szCs w:val="24"/>
          <w:bdr w:val="none" w:sz="0" w:space="0" w:color="auto" w:frame="1"/>
        </w:rPr>
        <w:t>Journal of Interdisciplinary History: "Our Gratitude to Our Soldiers": Military Spouses, Family Re-Unification, and Postwar Immigration Reform</w:t>
      </w:r>
      <w:r>
        <w:rPr>
          <w:rFonts w:ascii="Times New Roman" w:eastAsia="Times New Roman" w:hAnsi="Times New Roman" w:cs="Times New Roman"/>
          <w:color w:val="000000"/>
          <w:sz w:val="24"/>
          <w:szCs w:val="24"/>
          <w:bdr w:val="none" w:sz="0" w:space="0" w:color="auto" w:frame="1"/>
        </w:rPr>
        <w:t>. Volume 41, pp. 27-60 (Article). The MIT Press</w:t>
      </w:r>
    </w:p>
    <w:p w:rsidR="001C36E7" w:rsidP="00684D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Yuh</w:t>
      </w:r>
      <w:r>
        <w:rPr>
          <w:rFonts w:ascii="Times New Roman" w:hAnsi="Times New Roman" w:cs="Times New Roman"/>
          <w:sz w:val="24"/>
          <w:szCs w:val="24"/>
        </w:rPr>
        <w:t xml:space="preserve">, Y. (2005). </w:t>
      </w:r>
      <w:r w:rsidRPr="00211085">
        <w:rPr>
          <w:rFonts w:ascii="Times New Roman" w:hAnsi="Times New Roman" w:cs="Times New Roman"/>
          <w:i/>
          <w:sz w:val="24"/>
          <w:szCs w:val="24"/>
        </w:rPr>
        <w:t>Journal of Asian American Studies: Moved by</w:t>
      </w:r>
      <w:r w:rsidRPr="009B4B3F">
        <w:rPr>
          <w:rFonts w:ascii="Times New Roman" w:hAnsi="Times New Roman" w:cs="Times New Roman"/>
          <w:i/>
          <w:sz w:val="24"/>
          <w:szCs w:val="24"/>
        </w:rPr>
        <w:t xml:space="preserve"> War: Migration, Diaspora, and the Korean War</w:t>
      </w:r>
      <w:r>
        <w:rPr>
          <w:rFonts w:ascii="Times New Roman" w:hAnsi="Times New Roman" w:cs="Times New Roman"/>
          <w:sz w:val="24"/>
          <w:szCs w:val="24"/>
        </w:rPr>
        <w:t xml:space="preserve">. </w:t>
      </w:r>
      <w:r w:rsidRPr="00DD5803">
        <w:rPr>
          <w:rFonts w:ascii="Times New Roman" w:hAnsi="Times New Roman" w:cs="Times New Roman"/>
          <w:sz w:val="24"/>
          <w:szCs w:val="24"/>
        </w:rPr>
        <w:t>Volume 8,</w:t>
      </w:r>
      <w:r>
        <w:rPr>
          <w:rFonts w:ascii="Times New Roman" w:hAnsi="Times New Roman" w:cs="Times New Roman"/>
          <w:sz w:val="24"/>
          <w:szCs w:val="24"/>
        </w:rPr>
        <w:t xml:space="preserve"> </w:t>
      </w:r>
      <w:r w:rsidRPr="00C827CF">
        <w:rPr>
          <w:rFonts w:ascii="Times New Roman" w:hAnsi="Times New Roman" w:cs="Times New Roman"/>
          <w:sz w:val="24"/>
          <w:szCs w:val="24"/>
        </w:rPr>
        <w:t>Number 3,</w:t>
      </w:r>
      <w:r w:rsidRPr="00C827CF">
        <w:t xml:space="preserve"> </w:t>
      </w:r>
      <w:r w:rsidRPr="00C827CF">
        <w:rPr>
          <w:rFonts w:ascii="Times New Roman" w:hAnsi="Times New Roman" w:cs="Times New Roman"/>
          <w:sz w:val="24"/>
          <w:szCs w:val="24"/>
        </w:rPr>
        <w:t>pp. 277-291 (Article)</w:t>
      </w:r>
      <w:r>
        <w:rPr>
          <w:rFonts w:ascii="Times New Roman" w:hAnsi="Times New Roman" w:cs="Times New Roman"/>
          <w:sz w:val="24"/>
          <w:szCs w:val="24"/>
        </w:rPr>
        <w:t>.</w:t>
      </w:r>
      <w:r w:rsidRPr="00DD5803">
        <w:t xml:space="preserve"> </w:t>
      </w:r>
      <w:r>
        <w:rPr>
          <w:rFonts w:ascii="Times New Roman" w:hAnsi="Times New Roman" w:cs="Times New Roman"/>
          <w:sz w:val="24"/>
          <w:szCs w:val="24"/>
        </w:rPr>
        <w:t>T</w:t>
      </w:r>
      <w:r w:rsidRPr="00DD5803">
        <w:rPr>
          <w:rFonts w:ascii="Times New Roman" w:hAnsi="Times New Roman" w:cs="Times New Roman"/>
          <w:sz w:val="24"/>
          <w:szCs w:val="24"/>
        </w:rPr>
        <w:t>he Johns Hopkins University Press</w:t>
      </w:r>
      <w:r>
        <w:rPr>
          <w:rFonts w:ascii="Times New Roman" w:hAnsi="Times New Roman" w:cs="Times New Roman"/>
          <w:sz w:val="24"/>
          <w:szCs w:val="24"/>
        </w:rPr>
        <w:t>.</w:t>
      </w:r>
    </w:p>
    <w:p w:rsidR="00FD26EF" w:rsidP="00684DAC">
      <w:pPr>
        <w:spacing w:line="480" w:lineRule="auto"/>
        <w:ind w:left="720" w:hanging="720"/>
        <w:rPr>
          <w:rFonts w:ascii="Times New Roman" w:hAnsi="Times New Roman" w:cs="Times New Roman"/>
          <w:sz w:val="24"/>
          <w:szCs w:val="24"/>
        </w:rPr>
      </w:pPr>
    </w:p>
    <w:p w:rsidR="009B4B3F" w:rsidP="00684DAC">
      <w:pPr>
        <w:spacing w:line="480" w:lineRule="auto"/>
        <w:rPr>
          <w:rFonts w:ascii="Times New Roman" w:hAnsi="Times New Roman" w:cs="Times New Roman"/>
          <w:sz w:val="24"/>
          <w:szCs w:val="24"/>
        </w:rPr>
      </w:pPr>
    </w:p>
    <w:p w:rsidR="00307092" w:rsidRPr="00745B28" w:rsidP="00684DAC">
      <w:pPr>
        <w:spacing w:line="480" w:lineRule="auto"/>
        <w:ind w:firstLine="720"/>
        <w:rPr>
          <w:rFonts w:ascii="Times New Roman" w:hAnsi="Times New Roman" w:cs="Times New Roman"/>
          <w:sz w:val="24"/>
          <w:szCs w:val="24"/>
        </w:rPr>
      </w:pPr>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4955301"/>
      <w:docPartObj>
        <w:docPartGallery w:val="Page Numbers (Top of Page)"/>
        <w:docPartUnique/>
      </w:docPartObj>
    </w:sdtPr>
    <w:sdtEndPr>
      <w:rPr>
        <w:rFonts w:ascii="Times New Roman" w:hAnsi="Times New Roman" w:cs="Times New Roman"/>
        <w:noProof/>
        <w:sz w:val="24"/>
        <w:szCs w:val="24"/>
      </w:rPr>
    </w:sdtEndPr>
    <w:sdtContent>
      <w:p w:rsidR="00E4535B" w:rsidRPr="00E4535B">
        <w:pPr>
          <w:pStyle w:val="Header"/>
          <w:jc w:val="right"/>
          <w:rPr>
            <w:rFonts w:ascii="Times New Roman" w:hAnsi="Times New Roman" w:cs="Times New Roman"/>
            <w:sz w:val="24"/>
            <w:szCs w:val="24"/>
          </w:rPr>
        </w:pPr>
        <w:r w:rsidRPr="00E4535B">
          <w:rPr>
            <w:rFonts w:ascii="Times New Roman" w:hAnsi="Times New Roman" w:cs="Times New Roman"/>
            <w:sz w:val="24"/>
            <w:szCs w:val="24"/>
          </w:rPr>
          <w:fldChar w:fldCharType="begin"/>
        </w:r>
        <w:r w:rsidRPr="00E4535B">
          <w:rPr>
            <w:rFonts w:ascii="Times New Roman" w:hAnsi="Times New Roman" w:cs="Times New Roman"/>
            <w:sz w:val="24"/>
            <w:szCs w:val="24"/>
          </w:rPr>
          <w:instrText xml:space="preserve"> PAGE   \* MERGEFORMAT </w:instrText>
        </w:r>
        <w:r w:rsidRPr="00E4535B">
          <w:rPr>
            <w:rFonts w:ascii="Times New Roman" w:hAnsi="Times New Roman" w:cs="Times New Roman"/>
            <w:sz w:val="24"/>
            <w:szCs w:val="24"/>
          </w:rPr>
          <w:fldChar w:fldCharType="separate"/>
        </w:r>
        <w:r w:rsidR="001C36E7">
          <w:rPr>
            <w:rFonts w:ascii="Times New Roman" w:hAnsi="Times New Roman" w:cs="Times New Roman"/>
            <w:noProof/>
            <w:sz w:val="24"/>
            <w:szCs w:val="24"/>
          </w:rPr>
          <w:t>7</w:t>
        </w:r>
        <w:r w:rsidRPr="00E4535B">
          <w:rPr>
            <w:rFonts w:ascii="Times New Roman" w:hAnsi="Times New Roman" w:cs="Times New Roman"/>
            <w:noProof/>
            <w:sz w:val="24"/>
            <w:szCs w:val="24"/>
          </w:rPr>
          <w:fldChar w:fldCharType="end"/>
        </w:r>
      </w:p>
    </w:sdtContent>
  </w:sdt>
  <w:p w:rsidR="00E45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27C"/>
    <w:rsid w:val="00037B07"/>
    <w:rsid w:val="000544D9"/>
    <w:rsid w:val="0008571F"/>
    <w:rsid w:val="000C7649"/>
    <w:rsid w:val="00103A1B"/>
    <w:rsid w:val="00107AAE"/>
    <w:rsid w:val="00113D18"/>
    <w:rsid w:val="001269E7"/>
    <w:rsid w:val="00175000"/>
    <w:rsid w:val="001C36E7"/>
    <w:rsid w:val="001C5BF8"/>
    <w:rsid w:val="00211085"/>
    <w:rsid w:val="00276CF6"/>
    <w:rsid w:val="002A2FAE"/>
    <w:rsid w:val="002B4759"/>
    <w:rsid w:val="002E50C0"/>
    <w:rsid w:val="00300025"/>
    <w:rsid w:val="00302C9F"/>
    <w:rsid w:val="00307092"/>
    <w:rsid w:val="00321B10"/>
    <w:rsid w:val="003227B6"/>
    <w:rsid w:val="003364AE"/>
    <w:rsid w:val="003367CB"/>
    <w:rsid w:val="003974CE"/>
    <w:rsid w:val="00397891"/>
    <w:rsid w:val="003D5EA9"/>
    <w:rsid w:val="003F6EF9"/>
    <w:rsid w:val="00437154"/>
    <w:rsid w:val="00476000"/>
    <w:rsid w:val="00494A5A"/>
    <w:rsid w:val="0050295A"/>
    <w:rsid w:val="005177C7"/>
    <w:rsid w:val="00523CA5"/>
    <w:rsid w:val="00535CDF"/>
    <w:rsid w:val="00545565"/>
    <w:rsid w:val="00555837"/>
    <w:rsid w:val="005737F2"/>
    <w:rsid w:val="00582011"/>
    <w:rsid w:val="005E6C63"/>
    <w:rsid w:val="006211D7"/>
    <w:rsid w:val="0064390E"/>
    <w:rsid w:val="00666C24"/>
    <w:rsid w:val="00684DAC"/>
    <w:rsid w:val="00687AF3"/>
    <w:rsid w:val="006A5BB8"/>
    <w:rsid w:val="006D2680"/>
    <w:rsid w:val="006F28A6"/>
    <w:rsid w:val="0073799C"/>
    <w:rsid w:val="00745B28"/>
    <w:rsid w:val="007521D9"/>
    <w:rsid w:val="007D6DBD"/>
    <w:rsid w:val="00801419"/>
    <w:rsid w:val="008162E9"/>
    <w:rsid w:val="0081739B"/>
    <w:rsid w:val="0085046F"/>
    <w:rsid w:val="008C1974"/>
    <w:rsid w:val="008D4939"/>
    <w:rsid w:val="008E524B"/>
    <w:rsid w:val="00945628"/>
    <w:rsid w:val="00981A86"/>
    <w:rsid w:val="00992BF6"/>
    <w:rsid w:val="009A07B2"/>
    <w:rsid w:val="009A7A3B"/>
    <w:rsid w:val="009B4B3F"/>
    <w:rsid w:val="009E1533"/>
    <w:rsid w:val="00A2066A"/>
    <w:rsid w:val="00A34BDF"/>
    <w:rsid w:val="00A91B23"/>
    <w:rsid w:val="00AB127C"/>
    <w:rsid w:val="00AC219D"/>
    <w:rsid w:val="00AD21D7"/>
    <w:rsid w:val="00AD3713"/>
    <w:rsid w:val="00AF5F71"/>
    <w:rsid w:val="00B16214"/>
    <w:rsid w:val="00B9554E"/>
    <w:rsid w:val="00BA19F9"/>
    <w:rsid w:val="00BD0E7D"/>
    <w:rsid w:val="00BF550A"/>
    <w:rsid w:val="00C002DA"/>
    <w:rsid w:val="00C2476B"/>
    <w:rsid w:val="00C350B4"/>
    <w:rsid w:val="00C427AA"/>
    <w:rsid w:val="00C43AB2"/>
    <w:rsid w:val="00C52551"/>
    <w:rsid w:val="00C827CF"/>
    <w:rsid w:val="00CB2E31"/>
    <w:rsid w:val="00CB7267"/>
    <w:rsid w:val="00CC76AF"/>
    <w:rsid w:val="00CD2671"/>
    <w:rsid w:val="00CD4E99"/>
    <w:rsid w:val="00D317A5"/>
    <w:rsid w:val="00D35F99"/>
    <w:rsid w:val="00D7663A"/>
    <w:rsid w:val="00D901C1"/>
    <w:rsid w:val="00DB4A4E"/>
    <w:rsid w:val="00DB5606"/>
    <w:rsid w:val="00DD0FF2"/>
    <w:rsid w:val="00DD5803"/>
    <w:rsid w:val="00DF0D27"/>
    <w:rsid w:val="00DF769D"/>
    <w:rsid w:val="00E4535B"/>
    <w:rsid w:val="00E83647"/>
    <w:rsid w:val="00EA5F3D"/>
    <w:rsid w:val="00EC54FE"/>
    <w:rsid w:val="00EC68C2"/>
    <w:rsid w:val="00F06732"/>
    <w:rsid w:val="00F41782"/>
    <w:rsid w:val="00F532EC"/>
    <w:rsid w:val="00F5538E"/>
    <w:rsid w:val="00F954E3"/>
    <w:rsid w:val="00FC0D56"/>
    <w:rsid w:val="00FD26EF"/>
    <w:rsid w:val="00FF49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2FED868-7575-4054-9FB5-89196481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35B"/>
  </w:style>
  <w:style w:type="paragraph" w:styleId="Footer">
    <w:name w:val="footer"/>
    <w:basedOn w:val="Normal"/>
    <w:link w:val="FooterChar"/>
    <w:uiPriority w:val="99"/>
    <w:unhideWhenUsed/>
    <w:rsid w:val="00E4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45283-7252-4FD2-880F-F82D2F1DE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8</Pages>
  <Words>1744</Words>
  <Characters>9946</Characters>
  <Application>Microsoft Office Word</Application>
  <DocSecurity>0</DocSecurity>
  <Lines>82</Lines>
  <Paragraphs>23</Paragraphs>
  <ScaleCrop>false</ScaleCrop>
  <Company/>
  <LinksUpToDate>false</LinksUpToDate>
  <CharactersWithSpaces>11667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105</cp:revision>
  <dcterms:created xsi:type="dcterms:W3CDTF">2021-10-12T09:11:00Z</dcterms:created>
  <dcterms:modified xsi:type="dcterms:W3CDTF">2021-10-14T09:09:00Z</dcterms:modified>
</cp:coreProperties>
</file>